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042" w:rsidRPr="00192042" w:rsidRDefault="00192042" w:rsidP="00EE1970">
      <w:pPr>
        <w:jc w:val="center"/>
      </w:pPr>
    </w:p>
    <w:p w:rsidR="00EE1970" w:rsidRDefault="00192042" w:rsidP="00EE1970">
      <w:pPr>
        <w:jc w:val="center"/>
        <w:rPr>
          <w:b/>
        </w:rPr>
      </w:pPr>
      <w:r w:rsidRPr="00EE1970">
        <w:rPr>
          <w:b/>
        </w:rPr>
        <w:t>Акти</w:t>
      </w:r>
      <w:r w:rsidR="00EE1970">
        <w:rPr>
          <w:b/>
        </w:rPr>
        <w:t xml:space="preserve">вный экскурсионный тур </w:t>
      </w:r>
      <w:r w:rsidR="00EE1970">
        <w:rPr>
          <w:b/>
        </w:rPr>
        <w:br/>
      </w:r>
      <w:r w:rsidR="00EE1970">
        <w:rPr>
          <w:b/>
        </w:rPr>
        <w:br/>
        <w:t xml:space="preserve">«Легенды </w:t>
      </w:r>
      <w:r w:rsidRPr="00EE1970">
        <w:rPr>
          <w:b/>
        </w:rPr>
        <w:t>гор Адыгеи»</w:t>
      </w:r>
    </w:p>
    <w:p w:rsidR="00192042" w:rsidRPr="00EE1970" w:rsidRDefault="00192042" w:rsidP="00EE1970">
      <w:pPr>
        <w:jc w:val="center"/>
        <w:rPr>
          <w:b/>
        </w:rPr>
      </w:pPr>
      <w:r w:rsidRPr="00EE1970">
        <w:rPr>
          <w:b/>
        </w:rPr>
        <w:t xml:space="preserve"> </w:t>
      </w:r>
      <w:r w:rsidR="00EE1970">
        <w:rPr>
          <w:b/>
        </w:rPr>
        <w:br/>
      </w:r>
      <w:r w:rsidRPr="00EE1970">
        <w:rPr>
          <w:b/>
        </w:rPr>
        <w:t>7д</w:t>
      </w:r>
      <w:r w:rsidR="00EE1970">
        <w:rPr>
          <w:b/>
        </w:rPr>
        <w:t>.</w:t>
      </w:r>
      <w:r w:rsidRPr="00EE1970">
        <w:rPr>
          <w:b/>
        </w:rPr>
        <w:t>/6н</w:t>
      </w:r>
      <w:r w:rsidR="00EE1970">
        <w:rPr>
          <w:b/>
        </w:rPr>
        <w:t>.</w:t>
      </w:r>
      <w:r w:rsidRPr="00EE1970">
        <w:rPr>
          <w:b/>
        </w:rPr>
        <w:t xml:space="preserve"> с 26.03.2016г.</w:t>
      </w:r>
    </w:p>
    <w:p w:rsidR="00192042" w:rsidRPr="00192042" w:rsidRDefault="00192042" w:rsidP="00EE1970">
      <w:pPr>
        <w:jc w:val="center"/>
      </w:pPr>
    </w:p>
    <w:p w:rsidR="00192042" w:rsidRPr="00493C04" w:rsidRDefault="00192042" w:rsidP="00192042">
      <w:pPr>
        <w:rPr>
          <w:lang w:val="en-US"/>
        </w:rPr>
      </w:pPr>
    </w:p>
    <w:p w:rsidR="00192042" w:rsidRPr="00192042" w:rsidRDefault="00192042" w:rsidP="00192042"/>
    <w:p w:rsidR="00192042" w:rsidRPr="00EE1970" w:rsidRDefault="00192042" w:rsidP="00192042">
      <w:pPr>
        <w:rPr>
          <w:b/>
        </w:rPr>
      </w:pPr>
      <w:r w:rsidRPr="00EE1970">
        <w:rPr>
          <w:b/>
        </w:rPr>
        <w:t>1 день (суббота)</w:t>
      </w:r>
    </w:p>
    <w:p w:rsidR="00192042" w:rsidRPr="00192042" w:rsidRDefault="00192042" w:rsidP="00192042"/>
    <w:p w:rsidR="00192042" w:rsidRPr="00192042" w:rsidRDefault="00192042" w:rsidP="00192042">
      <w:r w:rsidRPr="00192042">
        <w:t>Прибытие в Краснодар</w:t>
      </w:r>
      <w:proofErr w:type="gramStart"/>
      <w:r w:rsidRPr="00192042">
        <w:t>.</w:t>
      </w:r>
      <w:proofErr w:type="gramEnd"/>
      <w:r w:rsidRPr="00192042">
        <w:t xml:space="preserve"> (</w:t>
      </w:r>
      <w:proofErr w:type="gramStart"/>
      <w:r w:rsidRPr="00192042">
        <w:t>а</w:t>
      </w:r>
      <w:proofErr w:type="gramEnd"/>
      <w:r w:rsidRPr="00192042">
        <w:t>эропорт, ж/д вокзал). Тра</w:t>
      </w:r>
      <w:r>
        <w:t>н</w:t>
      </w:r>
      <w:r w:rsidRPr="00192042">
        <w:t>сфер в отель Краснодара.</w:t>
      </w:r>
    </w:p>
    <w:p w:rsidR="00192042" w:rsidRPr="00192042" w:rsidRDefault="00192042" w:rsidP="00192042">
      <w:r w:rsidRPr="00192042">
        <w:t xml:space="preserve">Размещение в </w:t>
      </w:r>
      <w:proofErr w:type="gramStart"/>
      <w:r w:rsidRPr="00192042">
        <w:t>отеле</w:t>
      </w:r>
      <w:proofErr w:type="gramEnd"/>
      <w:r w:rsidRPr="00192042">
        <w:t>. Свободное время.</w:t>
      </w:r>
    </w:p>
    <w:p w:rsidR="00192042" w:rsidRPr="00192042" w:rsidRDefault="00192042" w:rsidP="00192042">
      <w:r w:rsidRPr="00192042">
        <w:t xml:space="preserve"> </w:t>
      </w:r>
    </w:p>
    <w:p w:rsidR="00192042" w:rsidRPr="00192042" w:rsidRDefault="00192042" w:rsidP="00192042">
      <w:r w:rsidRPr="00493C04">
        <w:rPr>
          <w:b/>
        </w:rPr>
        <w:t>15.45</w:t>
      </w:r>
      <w:r w:rsidRPr="00192042">
        <w:t xml:space="preserve"> Сбор группы в </w:t>
      </w:r>
      <w:proofErr w:type="gramStart"/>
      <w:r w:rsidRPr="00192042">
        <w:t>холле</w:t>
      </w:r>
      <w:proofErr w:type="gramEnd"/>
      <w:r w:rsidRPr="00192042">
        <w:t xml:space="preserve"> отеля</w:t>
      </w:r>
    </w:p>
    <w:p w:rsidR="00192042" w:rsidRPr="00192042" w:rsidRDefault="00192042" w:rsidP="00192042">
      <w:r w:rsidRPr="00493C04">
        <w:rPr>
          <w:b/>
        </w:rPr>
        <w:t>16.00</w:t>
      </w:r>
      <w:r w:rsidRPr="00192042">
        <w:t xml:space="preserve"> </w:t>
      </w:r>
      <w:r w:rsidRPr="00493C04">
        <w:rPr>
          <w:b/>
        </w:rPr>
        <w:t>Обзорная экскурсия по историческому центру Краснодара.</w:t>
      </w:r>
    </w:p>
    <w:p w:rsidR="00192042" w:rsidRPr="00192042" w:rsidRDefault="00192042" w:rsidP="00192042">
      <w:r w:rsidRPr="00192042">
        <w:t xml:space="preserve">      Краснодар — это не просто культурный, исторический, административный и деловой центр Краснодарского края. Краснодар – это столица кубанского казачества.</w:t>
      </w:r>
    </w:p>
    <w:p w:rsidR="00192042" w:rsidRPr="00192042" w:rsidRDefault="00192042" w:rsidP="00192042">
      <w:r w:rsidRPr="00192042">
        <w:t xml:space="preserve">     Краснодар — это южный город с многоликим характером, в </w:t>
      </w:r>
      <w:proofErr w:type="gramStart"/>
      <w:r w:rsidRPr="00192042">
        <w:t>котором</w:t>
      </w:r>
      <w:proofErr w:type="gramEnd"/>
      <w:r w:rsidRPr="00192042">
        <w:t xml:space="preserve"> удивительным образом сочетаются национальные кубанские традиции с ритмом современной жизни.  В ходе экскурсии Вы ознакомитесь с такими достопримечательностями, как: Триумфальная арка, Памятник Екатерине II, Собор Святого Александра Невского, памятник Кубанскому казачеству, памятник святой великомученице Екатерине, здания художественного и исторического музеев, памя</w:t>
      </w:r>
      <w:r w:rsidR="00493C04">
        <w:t>тник Пушкину и др.</w:t>
      </w:r>
      <w:r w:rsidR="00493C04">
        <w:br/>
        <w:t xml:space="preserve">  </w:t>
      </w:r>
      <w:r w:rsidRPr="00192042">
        <w:br/>
        <w:t xml:space="preserve">После экскурсии свободное время. Ночь в </w:t>
      </w:r>
      <w:proofErr w:type="gramStart"/>
      <w:r w:rsidRPr="00192042">
        <w:t>отеле</w:t>
      </w:r>
      <w:proofErr w:type="gramEnd"/>
      <w:r w:rsidRPr="00192042">
        <w:t xml:space="preserve"> Краснодара.</w:t>
      </w:r>
    </w:p>
    <w:p w:rsidR="00192042" w:rsidRPr="00192042" w:rsidRDefault="00192042" w:rsidP="00192042"/>
    <w:p w:rsidR="00192042" w:rsidRPr="00EE1970" w:rsidRDefault="00192042" w:rsidP="00192042">
      <w:pPr>
        <w:rPr>
          <w:b/>
        </w:rPr>
      </w:pPr>
      <w:r w:rsidRPr="00EE1970">
        <w:rPr>
          <w:b/>
        </w:rPr>
        <w:t>2 день (воскресенье)</w:t>
      </w:r>
    </w:p>
    <w:p w:rsidR="00192042" w:rsidRPr="00192042" w:rsidRDefault="00192042" w:rsidP="00192042"/>
    <w:p w:rsidR="00192042" w:rsidRPr="00192042" w:rsidRDefault="00192042" w:rsidP="00192042">
      <w:r w:rsidRPr="00493C04">
        <w:rPr>
          <w:b/>
        </w:rPr>
        <w:t>07.00</w:t>
      </w:r>
      <w:r w:rsidRPr="00192042">
        <w:t xml:space="preserve"> Доброе утро в </w:t>
      </w:r>
      <w:proofErr w:type="gramStart"/>
      <w:r w:rsidRPr="00192042">
        <w:t>Краснодаре</w:t>
      </w:r>
      <w:proofErr w:type="gramEnd"/>
      <w:r w:rsidRPr="00192042">
        <w:t xml:space="preserve">. Завтрак в </w:t>
      </w:r>
      <w:proofErr w:type="gramStart"/>
      <w:r w:rsidRPr="00192042">
        <w:t>отеле</w:t>
      </w:r>
      <w:proofErr w:type="gramEnd"/>
      <w:r w:rsidRPr="00192042">
        <w:t>.</w:t>
      </w:r>
    </w:p>
    <w:p w:rsidR="00192042" w:rsidRPr="00192042" w:rsidRDefault="00192042" w:rsidP="00192042">
      <w:r w:rsidRPr="00493C04">
        <w:rPr>
          <w:b/>
        </w:rPr>
        <w:t>08.00</w:t>
      </w:r>
      <w:r w:rsidRPr="00192042">
        <w:t xml:space="preserve"> Переезд в г. Майкоп (130</w:t>
      </w:r>
      <w:r w:rsidR="00493C04" w:rsidRPr="00EA4CA7">
        <w:t xml:space="preserve"> </w:t>
      </w:r>
      <w:r w:rsidRPr="00192042">
        <w:t>км)</w:t>
      </w:r>
    </w:p>
    <w:p w:rsidR="00192042" w:rsidRPr="00192042" w:rsidRDefault="00192042" w:rsidP="00192042"/>
    <w:p w:rsidR="00192042" w:rsidRPr="00192042" w:rsidRDefault="00192042" w:rsidP="00EA4CA7">
      <w:r w:rsidRPr="00192042">
        <w:t xml:space="preserve">Обзорная экскурсия по Майкопу – столице республики Адыгея. </w:t>
      </w:r>
    </w:p>
    <w:p w:rsidR="00192042" w:rsidRPr="00192042" w:rsidRDefault="00192042" w:rsidP="00192042">
      <w:r w:rsidRPr="00192042">
        <w:t xml:space="preserve">Майкоп - удивительный городок на реке Белой, которая является притоком реки Кубань. В переводе с </w:t>
      </w:r>
      <w:proofErr w:type="gramStart"/>
      <w:r w:rsidRPr="00192042">
        <w:t>адыгейского</w:t>
      </w:r>
      <w:proofErr w:type="gramEnd"/>
      <w:r w:rsidRPr="00192042">
        <w:t xml:space="preserve"> Майкоп переводится как "Долина диких яблонь". Город имеет многовековую историю, уходящую корнями в глубокое прошлое на несколько тысяч лет</w:t>
      </w:r>
      <w:r w:rsidR="00EA4CA7" w:rsidRPr="00EA4CA7">
        <w:t xml:space="preserve">. </w:t>
      </w:r>
      <w:r w:rsidRPr="00192042">
        <w:t>Во время экскурсии мы посещаем самое заметное здание в городе - Соборную мечеть, построенную на средства шейха из ОАЭ.</w:t>
      </w:r>
    </w:p>
    <w:p w:rsidR="00192042" w:rsidRPr="00192042" w:rsidRDefault="00192042" w:rsidP="00192042">
      <w:r w:rsidRPr="00192042">
        <w:t>Да</w:t>
      </w:r>
      <w:r w:rsidR="00EA4CA7">
        <w:t>лее отправляемся в Национальный</w:t>
      </w:r>
      <w:r w:rsidR="00EA4CA7" w:rsidRPr="00EA4CA7">
        <w:t xml:space="preserve"> </w:t>
      </w:r>
      <w:r w:rsidRPr="00192042">
        <w:t xml:space="preserve">музей республики Адыгея – один из лучших современных музеев, посвященных здешней археологии, истории, культуре и природе. Ярмарка ремесел пригласит познакомиться с мастерством </w:t>
      </w:r>
      <w:proofErr w:type="spellStart"/>
      <w:r w:rsidRPr="00192042">
        <w:t>золотошвей</w:t>
      </w:r>
      <w:proofErr w:type="spellEnd"/>
      <w:r w:rsidRPr="00192042">
        <w:t>, краснодеревщиков,</w:t>
      </w:r>
      <w:r w:rsidR="00EA4CA7">
        <w:t xml:space="preserve"> </w:t>
      </w:r>
      <w:proofErr w:type="spellStart"/>
      <w:r w:rsidR="00EA4CA7">
        <w:t>войлоковаляния</w:t>
      </w:r>
      <w:proofErr w:type="spellEnd"/>
      <w:r w:rsidR="00EA4CA7">
        <w:t xml:space="preserve">, металлической </w:t>
      </w:r>
      <w:r w:rsidRPr="00192042">
        <w:t>ковки.</w:t>
      </w:r>
    </w:p>
    <w:p w:rsidR="00192042" w:rsidRPr="00192042" w:rsidRDefault="00192042" w:rsidP="00192042">
      <w:r w:rsidRPr="00192042">
        <w:t xml:space="preserve">Для наших туристов артисты местных художественных </w:t>
      </w:r>
      <w:r w:rsidR="003E3440">
        <w:t>ансамблей проведут национальные</w:t>
      </w:r>
      <w:r w:rsidR="003E3440" w:rsidRPr="003E3440">
        <w:t xml:space="preserve"> </w:t>
      </w:r>
      <w:r w:rsidRPr="00192042">
        <w:t>обряды – Адыгейскую свадьбу или Обряд первого шага, исполнят зажигательные танцы и споют национальные  песни.</w:t>
      </w:r>
    </w:p>
    <w:p w:rsidR="00192042" w:rsidRPr="00192042" w:rsidRDefault="00192042" w:rsidP="00192042">
      <w:r w:rsidRPr="00192042">
        <w:t xml:space="preserve">Экскурсия по музею завершается обедом-дегустацией блюд национальной кухни. Знаменитый адыгейский сыр – визитная карточка Адыгеи - входит в состав огромного количества вкуснейшей выпечки. Вам будут предложены: </w:t>
      </w:r>
      <w:proofErr w:type="spellStart"/>
      <w:r w:rsidRPr="00192042">
        <w:t>Хьалыжьу</w:t>
      </w:r>
      <w:proofErr w:type="spellEnd"/>
      <w:r w:rsidRPr="00192042">
        <w:t xml:space="preserve"> – чебуреки с адыгейским сыром, </w:t>
      </w:r>
      <w:proofErr w:type="spellStart"/>
      <w:r w:rsidRPr="00192042">
        <w:t>Щэлям</w:t>
      </w:r>
      <w:proofErr w:type="spellEnd"/>
      <w:r w:rsidRPr="00192042">
        <w:t xml:space="preserve"> – адыгейские пышки, </w:t>
      </w:r>
      <w:proofErr w:type="spellStart"/>
      <w:r w:rsidRPr="00192042">
        <w:t>Гуубат</w:t>
      </w:r>
      <w:proofErr w:type="spellEnd"/>
      <w:r w:rsidRPr="00192042">
        <w:t xml:space="preserve"> – изделие из </w:t>
      </w:r>
      <w:proofErr w:type="gramStart"/>
      <w:r w:rsidRPr="00192042">
        <w:t>слоенного</w:t>
      </w:r>
      <w:proofErr w:type="gramEnd"/>
      <w:r w:rsidRPr="00192042">
        <w:t xml:space="preserve"> теста с сыром.</w:t>
      </w:r>
    </w:p>
    <w:p w:rsidR="00192042" w:rsidRPr="003E3440" w:rsidRDefault="00192042" w:rsidP="00192042">
      <w:pPr>
        <w:rPr>
          <w:lang w:val="en-US"/>
        </w:rPr>
      </w:pPr>
    </w:p>
    <w:p w:rsidR="00192042" w:rsidRPr="003E3440" w:rsidRDefault="00192042" w:rsidP="00192042">
      <w:pPr>
        <w:rPr>
          <w:b/>
        </w:rPr>
      </w:pPr>
      <w:r w:rsidRPr="003E3440">
        <w:rPr>
          <w:b/>
        </w:rPr>
        <w:t xml:space="preserve">Экскурсия на Пивоваренный завод  </w:t>
      </w:r>
    </w:p>
    <w:p w:rsidR="00192042" w:rsidRPr="00192042" w:rsidRDefault="00192042" w:rsidP="00192042">
      <w:r w:rsidRPr="00192042">
        <w:t>Пивоваренн</w:t>
      </w:r>
      <w:r w:rsidR="003E3440">
        <w:t>ый  завод «Майкопский», основан</w:t>
      </w:r>
      <w:r w:rsidRPr="00192042">
        <w:t xml:space="preserve"> в 1882 году</w:t>
      </w:r>
      <w:r w:rsidR="003E3440" w:rsidRPr="003E3440">
        <w:t xml:space="preserve">. </w:t>
      </w:r>
      <w:r w:rsidRPr="00192042">
        <w:t>Первое пиво разливалось вручную в специальные граненые бутылочки с выдавленной надписью «Славянское». Так же завод выпускал пиво «</w:t>
      </w:r>
      <w:proofErr w:type="spellStart"/>
      <w:r w:rsidRPr="00192042">
        <w:t>Пельзенское</w:t>
      </w:r>
      <w:proofErr w:type="spellEnd"/>
      <w:r w:rsidRPr="00192042">
        <w:t>»,  «Царское», «Экспортное» и «Венское». Мастерство пивоваров и мягкая кристально чистая вода обеспечивают высокую марку Майкопского пива.</w:t>
      </w:r>
    </w:p>
    <w:p w:rsidR="00192042" w:rsidRPr="00192042" w:rsidRDefault="00192042" w:rsidP="00192042">
      <w:r w:rsidRPr="00192042">
        <w:t xml:space="preserve">Дегустация пива  в знаменитом </w:t>
      </w:r>
      <w:proofErr w:type="gramStart"/>
      <w:r w:rsidRPr="00192042">
        <w:t>РЕСТОРАНЧИКЕ</w:t>
      </w:r>
      <w:proofErr w:type="gramEnd"/>
      <w:r w:rsidRPr="00192042">
        <w:t xml:space="preserve"> «1882», находящемся в погребе Пивоваренного завода Майкопский, построенного еще в 18 веке, со своей историей, тайнами и особым старинным интерьером. К пиву ресторан предложит фирменные гренки.</w:t>
      </w:r>
    </w:p>
    <w:p w:rsidR="00192042" w:rsidRPr="00192042" w:rsidRDefault="00192042" w:rsidP="00192042">
      <w:r w:rsidRPr="00192042">
        <w:t xml:space="preserve">В расслабленном и приподнятом настроении отъезд в гостиницу в п. Каменномостский. </w:t>
      </w:r>
    </w:p>
    <w:p w:rsidR="00192042" w:rsidRPr="00192042" w:rsidRDefault="00192042" w:rsidP="00192042"/>
    <w:p w:rsidR="00192042" w:rsidRPr="00192042" w:rsidRDefault="00192042" w:rsidP="00192042">
      <w:r w:rsidRPr="00192042">
        <w:t>Размещение в гостинице. Свободное время.</w:t>
      </w:r>
    </w:p>
    <w:p w:rsidR="00192042" w:rsidRPr="00EE1970" w:rsidRDefault="00192042" w:rsidP="00192042">
      <w:pPr>
        <w:rPr>
          <w:b/>
        </w:rPr>
      </w:pPr>
    </w:p>
    <w:p w:rsidR="00192042" w:rsidRPr="00EE1970" w:rsidRDefault="00192042" w:rsidP="00192042">
      <w:pPr>
        <w:rPr>
          <w:b/>
        </w:rPr>
      </w:pPr>
      <w:r w:rsidRPr="00EE1970">
        <w:rPr>
          <w:b/>
        </w:rPr>
        <w:t xml:space="preserve">3 день (понедельник) </w:t>
      </w:r>
    </w:p>
    <w:p w:rsidR="00192042" w:rsidRPr="00192042" w:rsidRDefault="00192042" w:rsidP="00192042"/>
    <w:p w:rsidR="00192042" w:rsidRPr="00192042" w:rsidRDefault="00192042" w:rsidP="00192042">
      <w:r w:rsidRPr="003E3440">
        <w:rPr>
          <w:b/>
        </w:rPr>
        <w:t>08.00</w:t>
      </w:r>
      <w:r w:rsidRPr="00192042">
        <w:t xml:space="preserve"> Доброе утро в Адыгее. Завтрак в </w:t>
      </w:r>
      <w:proofErr w:type="gramStart"/>
      <w:r w:rsidRPr="00192042">
        <w:t>отеле</w:t>
      </w:r>
      <w:proofErr w:type="gramEnd"/>
      <w:r w:rsidRPr="00192042">
        <w:t xml:space="preserve">. </w:t>
      </w:r>
    </w:p>
    <w:p w:rsidR="00192042" w:rsidRPr="003E3440" w:rsidRDefault="00192042" w:rsidP="00192042">
      <w:pPr>
        <w:rPr>
          <w:lang w:val="en-US"/>
        </w:rPr>
      </w:pPr>
      <w:r w:rsidRPr="003E3440">
        <w:rPr>
          <w:b/>
        </w:rPr>
        <w:t>09.00</w:t>
      </w:r>
      <w:r w:rsidRPr="00192042">
        <w:t xml:space="preserve">  Пешая экскурсия «</w:t>
      </w:r>
      <w:proofErr w:type="spellStart"/>
      <w:r w:rsidRPr="00192042">
        <w:t>Хаджохская</w:t>
      </w:r>
      <w:proofErr w:type="spellEnd"/>
      <w:r w:rsidRPr="00192042">
        <w:t xml:space="preserve"> теснина» </w:t>
      </w:r>
      <w:r w:rsidR="003E3440">
        <w:rPr>
          <w:lang w:val="en-US"/>
        </w:rPr>
        <w:br/>
      </w:r>
    </w:p>
    <w:p w:rsidR="00192042" w:rsidRPr="00192042" w:rsidRDefault="00192042" w:rsidP="00192042">
      <w:proofErr w:type="spellStart"/>
      <w:r w:rsidRPr="00192042">
        <w:t>Хаджохская</w:t>
      </w:r>
      <w:proofErr w:type="spellEnd"/>
      <w:r w:rsidRPr="00192042">
        <w:t xml:space="preserve"> Теснина представляет собой уникальный памятник природы, подобного точно больше нет нигде на </w:t>
      </w:r>
      <w:proofErr w:type="gramStart"/>
      <w:r w:rsidRPr="00192042">
        <w:t>свете</w:t>
      </w:r>
      <w:proofErr w:type="gramEnd"/>
      <w:r w:rsidRPr="00192042">
        <w:t xml:space="preserve">. Самая его большая часть располагается на </w:t>
      </w:r>
      <w:proofErr w:type="gramStart"/>
      <w:r w:rsidRPr="00192042">
        <w:t>острове</w:t>
      </w:r>
      <w:proofErr w:type="gramEnd"/>
      <w:r w:rsidRPr="00192042">
        <w:t xml:space="preserve"> с экзотическим названием «Трехглавый дракон». А местная легенда гласит, что некогда здесь жило громадное чудовище, охраня</w:t>
      </w:r>
      <w:r w:rsidR="003E3440">
        <w:t>вшее</w:t>
      </w:r>
      <w:r w:rsidRPr="00192042">
        <w:t xml:space="preserve"> святую обитель, которая существовала на левом берегу реки Белой (вниз по течению). Только безгрешному человеку удавалось пройти по каменному мосту, перекинутому через высокогорную речку и невредимому </w:t>
      </w:r>
      <w:proofErr w:type="gramStart"/>
      <w:r w:rsidRPr="00192042">
        <w:t>добраться к</w:t>
      </w:r>
      <w:proofErr w:type="gramEnd"/>
      <w:r w:rsidRPr="00192042">
        <w:t xml:space="preserve"> святым отцам.</w:t>
      </w:r>
    </w:p>
    <w:p w:rsidR="00192042" w:rsidRPr="00192042" w:rsidRDefault="00192042" w:rsidP="00192042">
      <w:r w:rsidRPr="00192042">
        <w:t xml:space="preserve">Величие и какую-то особую, первобытную естественную силу предъявляют путешественнику подобные природные образования. Отвесные, невероятных форм скалы, бурлящая вода – в этом заключается суровая и непререкаемая </w:t>
      </w:r>
      <w:proofErr w:type="gramStart"/>
      <w:r w:rsidRPr="00192042">
        <w:t>красота</w:t>
      </w:r>
      <w:proofErr w:type="gramEnd"/>
      <w:r w:rsidRPr="00192042">
        <w:t xml:space="preserve"> и сила природы.</w:t>
      </w:r>
    </w:p>
    <w:p w:rsidR="00192042" w:rsidRPr="00192042" w:rsidRDefault="00192042" w:rsidP="00192042">
      <w:r w:rsidRPr="00192042">
        <w:t>Теснина образовалась от</w:t>
      </w:r>
      <w:r w:rsidR="003E3440">
        <w:t xml:space="preserve"> </w:t>
      </w:r>
      <w:r w:rsidRPr="00192042">
        <w:t xml:space="preserve">того, что известняк (входящий в состав местных горных пород), соприкасаясь с водой, подвергался медленному растворению и выщелачиванию. Благодаря врезанию реки вглубь и вширь, поднятию гор в течение десятков тысячелетий, долина приобрела современные очертания. </w:t>
      </w:r>
    </w:p>
    <w:p w:rsidR="00192042" w:rsidRPr="00192042" w:rsidRDefault="00192042" w:rsidP="00192042">
      <w:r w:rsidRPr="00192042">
        <w:t>С 1979 года каньон является памятником природы местного значения.</w:t>
      </w:r>
    </w:p>
    <w:p w:rsidR="00192042" w:rsidRPr="00192042" w:rsidRDefault="00192042" w:rsidP="00192042">
      <w:r w:rsidRPr="00192042">
        <w:t>Собираясь на Теснину</w:t>
      </w:r>
      <w:r w:rsidR="003E3440">
        <w:t>,</w:t>
      </w:r>
      <w:r w:rsidRPr="00192042">
        <w:t xml:space="preserve"> прихватите с собой вкусный гостинец (булочку, яблоко или конфетку) для местного медведя по имени Тимофей, который уже несколько лет, как облюбовал это место.</w:t>
      </w:r>
    </w:p>
    <w:p w:rsidR="00192042" w:rsidRPr="00192042" w:rsidRDefault="00192042" w:rsidP="00192042"/>
    <w:p w:rsidR="00192042" w:rsidRPr="00192042" w:rsidRDefault="00192042" w:rsidP="00192042">
      <w:r w:rsidRPr="00192042">
        <w:t>Далее вдоль русла реки Белая увлекательн</w:t>
      </w:r>
      <w:r w:rsidR="003E3440">
        <w:t xml:space="preserve">ая прогулка к Водопадам </w:t>
      </w:r>
      <w:proofErr w:type="spellStart"/>
      <w:r w:rsidR="003E3440">
        <w:t>Руфабго</w:t>
      </w:r>
      <w:proofErr w:type="spellEnd"/>
      <w:r w:rsidR="003E3440">
        <w:t>. Г</w:t>
      </w:r>
      <w:r w:rsidRPr="00192042">
        <w:t xml:space="preserve">орная тропа ведет под нависающей скалой, прозванной в </w:t>
      </w:r>
      <w:proofErr w:type="gramStart"/>
      <w:r w:rsidRPr="00192042">
        <w:t>народе</w:t>
      </w:r>
      <w:proofErr w:type="gramEnd"/>
      <w:r w:rsidRPr="00192042">
        <w:t xml:space="preserve"> «Пронеси Господи».</w:t>
      </w:r>
    </w:p>
    <w:p w:rsidR="00192042" w:rsidRPr="00192042" w:rsidRDefault="00192042" w:rsidP="00192042">
      <w:r w:rsidRPr="00192042">
        <w:t>Пешеходный маршрут и знакомство с природной архитектурой горного ущелья «</w:t>
      </w:r>
      <w:proofErr w:type="spellStart"/>
      <w:r w:rsidRPr="00192042">
        <w:t>Руфабго</w:t>
      </w:r>
      <w:proofErr w:type="spellEnd"/>
      <w:r w:rsidRPr="00192042">
        <w:t xml:space="preserve">» с его водной феерией - водопадами. </w:t>
      </w:r>
    </w:p>
    <w:p w:rsidR="00192042" w:rsidRPr="00192042" w:rsidRDefault="00192042" w:rsidP="00192042">
      <w:r w:rsidRPr="00192042">
        <w:t xml:space="preserve">Один за другим вашему взору будут открываться нерукотворные, созданные самой природой водопады, невероятной красоты, да и их названия способствуют позитивному настрою: «Сердце </w:t>
      </w:r>
      <w:proofErr w:type="spellStart"/>
      <w:r w:rsidRPr="00192042">
        <w:t>Руфабго</w:t>
      </w:r>
      <w:proofErr w:type="spellEnd"/>
      <w:r w:rsidRPr="00192042">
        <w:t>», «Каскад», «Чаша любви», «Шнурок», «Девичьи косы».</w:t>
      </w:r>
    </w:p>
    <w:p w:rsidR="00192042" w:rsidRPr="00192042" w:rsidRDefault="00192042" w:rsidP="00192042">
      <w:r w:rsidRPr="00192042">
        <w:t xml:space="preserve">Посещение экспозиции «адыгская усадьба» в ущелье </w:t>
      </w:r>
      <w:proofErr w:type="spellStart"/>
      <w:r w:rsidRPr="00192042">
        <w:t>Руфабго</w:t>
      </w:r>
      <w:proofErr w:type="spellEnd"/>
      <w:r w:rsidRPr="00192042">
        <w:t xml:space="preserve">. </w:t>
      </w:r>
    </w:p>
    <w:p w:rsidR="00192042" w:rsidRPr="00192042" w:rsidRDefault="00192042" w:rsidP="00192042">
      <w:r w:rsidRPr="00192042">
        <w:t>В течение дня обед-пикник с шашлыком. При невозможности жарить шашлык – перекусываем сухим пайком.</w:t>
      </w:r>
    </w:p>
    <w:p w:rsidR="00192042" w:rsidRPr="00192042" w:rsidRDefault="00192042" w:rsidP="00192042"/>
    <w:p w:rsidR="00192042" w:rsidRPr="00192042" w:rsidRDefault="00192042" w:rsidP="00192042">
      <w:r w:rsidRPr="00192042">
        <w:t>Возвращение в гостиницу. Свободное время.</w:t>
      </w:r>
    </w:p>
    <w:p w:rsidR="00192042" w:rsidRPr="00192042" w:rsidRDefault="00192042" w:rsidP="00192042"/>
    <w:p w:rsidR="00192042" w:rsidRPr="00EE1970" w:rsidRDefault="00192042" w:rsidP="00192042">
      <w:pPr>
        <w:rPr>
          <w:b/>
        </w:rPr>
      </w:pPr>
      <w:r w:rsidRPr="00EE1970">
        <w:rPr>
          <w:b/>
        </w:rPr>
        <w:t>4 день (среда)</w:t>
      </w:r>
    </w:p>
    <w:p w:rsidR="00192042" w:rsidRPr="00192042" w:rsidRDefault="00192042" w:rsidP="00192042"/>
    <w:p w:rsidR="00192042" w:rsidRPr="00192042" w:rsidRDefault="00192042" w:rsidP="00192042">
      <w:r w:rsidRPr="007B1A4B">
        <w:rPr>
          <w:b/>
        </w:rPr>
        <w:t>08.00</w:t>
      </w:r>
      <w:r w:rsidRPr="00192042">
        <w:t xml:space="preserve"> Доброе утро в Адыгее. Завтрак в </w:t>
      </w:r>
      <w:proofErr w:type="gramStart"/>
      <w:r w:rsidRPr="00192042">
        <w:t>отеле</w:t>
      </w:r>
      <w:proofErr w:type="gramEnd"/>
      <w:r w:rsidRPr="00192042">
        <w:t xml:space="preserve">. </w:t>
      </w:r>
    </w:p>
    <w:p w:rsidR="00192042" w:rsidRPr="00192042" w:rsidRDefault="00192042" w:rsidP="00192042">
      <w:r w:rsidRPr="007B1A4B">
        <w:rPr>
          <w:b/>
        </w:rPr>
        <w:t>09.00</w:t>
      </w:r>
      <w:r w:rsidRPr="00192042">
        <w:t xml:space="preserve"> Переезд по маршруту: </w:t>
      </w:r>
      <w:proofErr w:type="spellStart"/>
      <w:r w:rsidRPr="00192042">
        <w:t>пос</w:t>
      </w:r>
      <w:proofErr w:type="gramStart"/>
      <w:r w:rsidRPr="00192042">
        <w:t>.К</w:t>
      </w:r>
      <w:proofErr w:type="gramEnd"/>
      <w:r w:rsidRPr="00192042">
        <w:t>аменномостский</w:t>
      </w:r>
      <w:proofErr w:type="spellEnd"/>
      <w:r w:rsidRPr="00192042">
        <w:t xml:space="preserve">  -  плато </w:t>
      </w:r>
      <w:proofErr w:type="spellStart"/>
      <w:r w:rsidRPr="00192042">
        <w:t>Лаго-Наки</w:t>
      </w:r>
      <w:proofErr w:type="spellEnd"/>
      <w:r w:rsidRPr="00192042">
        <w:t xml:space="preserve"> (30 км) </w:t>
      </w:r>
    </w:p>
    <w:p w:rsidR="00192042" w:rsidRPr="00192042" w:rsidRDefault="00192042" w:rsidP="00192042">
      <w:r w:rsidRPr="00192042">
        <w:t xml:space="preserve">По дороге  Осмотр Казачий камень, который находится в </w:t>
      </w:r>
      <w:proofErr w:type="spellStart"/>
      <w:r w:rsidRPr="00192042">
        <w:t>Хаджохском</w:t>
      </w:r>
      <w:proofErr w:type="spellEnd"/>
      <w:r w:rsidRPr="00192042">
        <w:t xml:space="preserve"> ущелье прямо на дороге между п. Каменномостский и станицей Даховская. </w:t>
      </w:r>
      <w:proofErr w:type="gramStart"/>
      <w:r w:rsidRPr="00192042">
        <w:t>Представляет из себя</w:t>
      </w:r>
      <w:proofErr w:type="gramEnd"/>
      <w:r w:rsidRPr="00192042">
        <w:t xml:space="preserve"> огромный осколок скалы, отколовшийся от скального отвеса хребта </w:t>
      </w:r>
      <w:proofErr w:type="spellStart"/>
      <w:r w:rsidRPr="00192042">
        <w:t>Уна</w:t>
      </w:r>
      <w:proofErr w:type="spellEnd"/>
      <w:r w:rsidRPr="00192042">
        <w:t>-коз и упавший в долину реки Белой на дорогу.</w:t>
      </w:r>
    </w:p>
    <w:p w:rsidR="00192042" w:rsidRPr="00192042" w:rsidRDefault="00192042" w:rsidP="00192042">
      <w:r w:rsidRPr="00192042">
        <w:t xml:space="preserve">10.00 Подъём  на плато </w:t>
      </w:r>
      <w:proofErr w:type="spellStart"/>
      <w:r w:rsidRPr="00192042">
        <w:t>Лаго-Наки</w:t>
      </w:r>
      <w:proofErr w:type="spellEnd"/>
      <w:r w:rsidRPr="00192042">
        <w:t xml:space="preserve"> с восхитительными горными панорамами. Обзорная экскурсия.</w:t>
      </w:r>
    </w:p>
    <w:p w:rsidR="00192042" w:rsidRPr="00192042" w:rsidRDefault="00192042" w:rsidP="00192042">
      <w:r w:rsidRPr="00192042">
        <w:t xml:space="preserve">Горное плато </w:t>
      </w:r>
      <w:proofErr w:type="spellStart"/>
      <w:r w:rsidRPr="00192042">
        <w:t>Лагонаки</w:t>
      </w:r>
      <w:proofErr w:type="spellEnd"/>
      <w:r w:rsidRPr="00192042">
        <w:t xml:space="preserve"> высотой более 2 тысяч метров над уровнем моря предоставляет путешественникам уникальную возможность на </w:t>
      </w:r>
      <w:proofErr w:type="gramStart"/>
      <w:r w:rsidRPr="00192042">
        <w:t>протяжении</w:t>
      </w:r>
      <w:proofErr w:type="gramEnd"/>
      <w:r w:rsidRPr="00192042">
        <w:t xml:space="preserve"> одного дня пройти нескольким природным зонам от широколиственных лесов Юга к высокогорным редколесьям и альпийским лугам. Увидеть различные ландшафты, каньоны, кипящие водоворотами высокогорные равнины, цветущие с апреля по октябрь, величественные вершины, увенчанные ледниками, не тающие до конца лета снега рядом с пьянящим луговым разнотравьем.</w:t>
      </w:r>
    </w:p>
    <w:p w:rsidR="00192042" w:rsidRPr="00192042" w:rsidRDefault="00192042" w:rsidP="00192042">
      <w:r w:rsidRPr="00192042">
        <w:t xml:space="preserve">Отправляясь на встречу с этой сказкой гор, где царит дух романтики и приключений, вы получите неизгладимые впечатления </w:t>
      </w:r>
      <w:proofErr w:type="gramStart"/>
      <w:r w:rsidRPr="00192042">
        <w:t>от</w:t>
      </w:r>
      <w:proofErr w:type="gramEnd"/>
      <w:r w:rsidRPr="00192042">
        <w:t xml:space="preserve"> увиденного.</w:t>
      </w:r>
    </w:p>
    <w:p w:rsidR="00192042" w:rsidRPr="00192042" w:rsidRDefault="00192042" w:rsidP="00192042">
      <w:r w:rsidRPr="00192042">
        <w:t>Подобно огромному магниту, притягивает первозданная красота горного края, даря радость и пробуждая светлые и добрые чувства.</w:t>
      </w:r>
    </w:p>
    <w:p w:rsidR="00192042" w:rsidRPr="00192042" w:rsidRDefault="00192042" w:rsidP="00192042">
      <w:r w:rsidRPr="00192042">
        <w:t xml:space="preserve">Нагорье </w:t>
      </w:r>
      <w:proofErr w:type="spellStart"/>
      <w:r w:rsidRPr="00192042">
        <w:t>Лагонаки</w:t>
      </w:r>
      <w:proofErr w:type="spellEnd"/>
      <w:r w:rsidRPr="00192042">
        <w:t xml:space="preserve"> представляет собой сочетание горных хребтов, высокогорных массивов и отдельных небольших плато, обособленных крутыми скальными стенами на западе, востоке (хребет Каменное море) и юге (южные стены гор </w:t>
      </w:r>
      <w:proofErr w:type="spellStart"/>
      <w:r w:rsidRPr="00192042">
        <w:t>Фишт</w:t>
      </w:r>
      <w:proofErr w:type="spellEnd"/>
      <w:r w:rsidRPr="00192042">
        <w:t xml:space="preserve"> и </w:t>
      </w:r>
      <w:proofErr w:type="spellStart"/>
      <w:r w:rsidRPr="00192042">
        <w:t>Пшехасу</w:t>
      </w:r>
      <w:proofErr w:type="spellEnd"/>
      <w:r w:rsidRPr="00192042">
        <w:t>).</w:t>
      </w:r>
    </w:p>
    <w:p w:rsidR="00192042" w:rsidRPr="00192042" w:rsidRDefault="00192042" w:rsidP="00192042">
      <w:r w:rsidRPr="00192042">
        <w:t xml:space="preserve">Массив гор </w:t>
      </w:r>
      <w:proofErr w:type="spellStart"/>
      <w:r w:rsidRPr="00192042">
        <w:t>Фишт</w:t>
      </w:r>
      <w:proofErr w:type="spellEnd"/>
      <w:r w:rsidRPr="00192042">
        <w:t xml:space="preserve"> (2868 м), </w:t>
      </w:r>
      <w:proofErr w:type="spellStart"/>
      <w:r w:rsidRPr="00192042">
        <w:t>Пшехасу</w:t>
      </w:r>
      <w:proofErr w:type="spellEnd"/>
      <w:r w:rsidRPr="00192042">
        <w:t xml:space="preserve"> (2743 м), </w:t>
      </w:r>
      <w:proofErr w:type="spellStart"/>
      <w:r w:rsidRPr="00192042">
        <w:t>Оштен</w:t>
      </w:r>
      <w:proofErr w:type="spellEnd"/>
      <w:r w:rsidRPr="00192042">
        <w:t xml:space="preserve"> (2804 м) подковообразно охватывает верховья реки Белой, образуя огромный цирк, на плоском дне которого расположен </w:t>
      </w:r>
      <w:proofErr w:type="spellStart"/>
      <w:r w:rsidRPr="00192042">
        <w:t>Фиштинский</w:t>
      </w:r>
      <w:proofErr w:type="spellEnd"/>
      <w:r w:rsidRPr="00192042">
        <w:t xml:space="preserve"> приют, а венчает на юге нагорье и возвышается почти на тысячу метров над близлежащими </w:t>
      </w:r>
      <w:proofErr w:type="gramStart"/>
      <w:r w:rsidRPr="00192042">
        <w:t>более западными</w:t>
      </w:r>
      <w:proofErr w:type="gramEnd"/>
      <w:r w:rsidRPr="00192042">
        <w:t xml:space="preserve"> вершинами Главного Кавказского хребта.</w:t>
      </w:r>
    </w:p>
    <w:p w:rsidR="00192042" w:rsidRPr="00192042" w:rsidRDefault="00192042" w:rsidP="00192042">
      <w:r w:rsidRPr="00192042">
        <w:t xml:space="preserve">Сегодня плато </w:t>
      </w:r>
      <w:proofErr w:type="spellStart"/>
      <w:r w:rsidRPr="00192042">
        <w:t>Лаго-Наки</w:t>
      </w:r>
      <w:proofErr w:type="spellEnd"/>
      <w:r w:rsidRPr="00192042">
        <w:t xml:space="preserve"> включено в территорию Кавказского государственного биосферного заповедника.</w:t>
      </w:r>
    </w:p>
    <w:p w:rsidR="00192042" w:rsidRPr="00192042" w:rsidRDefault="00192042" w:rsidP="00192042">
      <w:r w:rsidRPr="00192042">
        <w:t>Обед на турбазе «Медвежий угол»</w:t>
      </w:r>
    </w:p>
    <w:p w:rsidR="00192042" w:rsidRPr="00192042" w:rsidRDefault="00192042" w:rsidP="00192042"/>
    <w:p w:rsidR="00192042" w:rsidRPr="00192042" w:rsidRDefault="00192042" w:rsidP="00192042">
      <w:r w:rsidRPr="00192042">
        <w:t>Посещение пещеры «</w:t>
      </w:r>
      <w:proofErr w:type="gramStart"/>
      <w:r w:rsidRPr="00192042">
        <w:t>Большая</w:t>
      </w:r>
      <w:proofErr w:type="gramEnd"/>
      <w:r w:rsidRPr="00192042">
        <w:t xml:space="preserve"> </w:t>
      </w:r>
      <w:proofErr w:type="spellStart"/>
      <w:r w:rsidRPr="00192042">
        <w:t>Азишская</w:t>
      </w:r>
      <w:proofErr w:type="spellEnd"/>
      <w:r w:rsidRPr="00192042">
        <w:t xml:space="preserve">» </w:t>
      </w:r>
    </w:p>
    <w:p w:rsidR="00192042" w:rsidRPr="00192042" w:rsidRDefault="00192042" w:rsidP="00192042">
      <w:r w:rsidRPr="00192042">
        <w:t xml:space="preserve">Среди буково-пихтового леса района </w:t>
      </w:r>
      <w:proofErr w:type="spellStart"/>
      <w:r w:rsidRPr="00192042">
        <w:t>Лагонакского</w:t>
      </w:r>
      <w:proofErr w:type="spellEnd"/>
      <w:r w:rsidRPr="00192042">
        <w:t xml:space="preserve"> Нагорья расположено уникальное творение природы – Большая </w:t>
      </w:r>
      <w:proofErr w:type="spellStart"/>
      <w:r w:rsidRPr="00192042">
        <w:t>Азишская</w:t>
      </w:r>
      <w:proofErr w:type="spellEnd"/>
      <w:r w:rsidRPr="00192042">
        <w:t xml:space="preserve"> пещера. </w:t>
      </w:r>
      <w:r w:rsidR="007B1A4B">
        <w:t>Н</w:t>
      </w:r>
      <w:r w:rsidRPr="00192042">
        <w:t xml:space="preserve">аходится в южной части </w:t>
      </w:r>
      <w:proofErr w:type="spellStart"/>
      <w:r w:rsidRPr="00192042">
        <w:t>Азишского</w:t>
      </w:r>
      <w:proofErr w:type="spellEnd"/>
      <w:r w:rsidRPr="00192042">
        <w:t xml:space="preserve"> хребта на высоте 1500 метров над уровнем моря.</w:t>
      </w:r>
    </w:p>
    <w:p w:rsidR="00192042" w:rsidRPr="00192042" w:rsidRDefault="00192042" w:rsidP="00192042">
      <w:r w:rsidRPr="00192042">
        <w:t>Пещера известна с 1911 года, но только в 1987 году была оборудована как экскурсионный объект.</w:t>
      </w:r>
    </w:p>
    <w:p w:rsidR="00192042" w:rsidRPr="00192042" w:rsidRDefault="00192042" w:rsidP="00192042">
      <w:r w:rsidRPr="00192042">
        <w:t xml:space="preserve">Большая </w:t>
      </w:r>
      <w:proofErr w:type="spellStart"/>
      <w:r w:rsidRPr="00192042">
        <w:t>Азишская</w:t>
      </w:r>
      <w:proofErr w:type="spellEnd"/>
      <w:r w:rsidRPr="00192042">
        <w:t xml:space="preserve"> пещера имеет длину более 640 м. Из них для экскурсионного осмотра оборудовано 220 м пещеры. Уникальная пещера состоит из огромных залов и объемных галерей, располагающихся на разных </w:t>
      </w:r>
      <w:proofErr w:type="gramStart"/>
      <w:r w:rsidRPr="00192042">
        <w:t>ярусах</w:t>
      </w:r>
      <w:proofErr w:type="gramEnd"/>
      <w:r w:rsidRPr="00192042">
        <w:t xml:space="preserve">. Большая </w:t>
      </w:r>
      <w:proofErr w:type="spellStart"/>
      <w:r w:rsidRPr="00192042">
        <w:t>Азишская</w:t>
      </w:r>
      <w:proofErr w:type="spellEnd"/>
      <w:r w:rsidRPr="00192042">
        <w:t xml:space="preserve"> пещера богата натёчными образованиями. Это колонны, крупные сталактиты и сталагмиты.</w:t>
      </w:r>
    </w:p>
    <w:p w:rsidR="00192042" w:rsidRPr="00192042" w:rsidRDefault="00192042" w:rsidP="00192042">
      <w:r w:rsidRPr="00192042">
        <w:t xml:space="preserve">Еще одна достопримечательность пещеры – обилие интересных кальцитовых плит. Самые крупные и причудливые образования имеют свои имена. Так, здесь, в </w:t>
      </w:r>
      <w:proofErr w:type="spellStart"/>
      <w:r w:rsidRPr="00192042">
        <w:t>Азишской</w:t>
      </w:r>
      <w:proofErr w:type="spellEnd"/>
      <w:r w:rsidRPr="00192042">
        <w:t xml:space="preserve"> пещере, можно встретить Бабу - Ягу, статую Будды, Апостолов и многих других.</w:t>
      </w:r>
    </w:p>
    <w:p w:rsidR="00192042" w:rsidRPr="00192042" w:rsidRDefault="00192042" w:rsidP="00192042">
      <w:r w:rsidRPr="00192042">
        <w:t>Пещера объявлена памятником природы в 1973 году.</w:t>
      </w:r>
    </w:p>
    <w:p w:rsidR="00192042" w:rsidRPr="00192042" w:rsidRDefault="00192042" w:rsidP="00192042">
      <w:r w:rsidRPr="00192042">
        <w:t>По дороге обратно осмотр местности со смотровых площадок.</w:t>
      </w:r>
    </w:p>
    <w:p w:rsidR="00192042" w:rsidRPr="00192042" w:rsidRDefault="00192042" w:rsidP="00192042"/>
    <w:p w:rsidR="00192042" w:rsidRPr="00192042" w:rsidRDefault="00192042" w:rsidP="00192042">
      <w:r w:rsidRPr="00192042">
        <w:t>Возвращение в гостиницу. Свободное время.</w:t>
      </w:r>
    </w:p>
    <w:p w:rsidR="00192042" w:rsidRPr="00192042" w:rsidRDefault="00192042" w:rsidP="00192042"/>
    <w:p w:rsidR="00192042" w:rsidRPr="00EE1970" w:rsidRDefault="00192042" w:rsidP="00192042">
      <w:pPr>
        <w:rPr>
          <w:b/>
        </w:rPr>
      </w:pPr>
      <w:r w:rsidRPr="00EE1970">
        <w:rPr>
          <w:b/>
        </w:rPr>
        <w:t xml:space="preserve">5 день </w:t>
      </w:r>
      <w:r w:rsidR="00EE1970">
        <w:rPr>
          <w:b/>
        </w:rPr>
        <w:t>(</w:t>
      </w:r>
      <w:r w:rsidRPr="00EE1970">
        <w:rPr>
          <w:b/>
        </w:rPr>
        <w:t>четверг</w:t>
      </w:r>
      <w:r w:rsidR="00EE1970">
        <w:rPr>
          <w:b/>
        </w:rPr>
        <w:t>)</w:t>
      </w:r>
    </w:p>
    <w:p w:rsidR="00192042" w:rsidRPr="00192042" w:rsidRDefault="00192042" w:rsidP="00192042"/>
    <w:p w:rsidR="00192042" w:rsidRPr="00192042" w:rsidRDefault="00192042" w:rsidP="00192042">
      <w:r w:rsidRPr="007B1A4B">
        <w:rPr>
          <w:b/>
        </w:rPr>
        <w:t>08.00</w:t>
      </w:r>
      <w:r w:rsidRPr="00192042">
        <w:t xml:space="preserve"> Доброе утро в Адыгее. Завтрак в </w:t>
      </w:r>
      <w:proofErr w:type="gramStart"/>
      <w:r w:rsidRPr="00192042">
        <w:t>отеле</w:t>
      </w:r>
      <w:proofErr w:type="gramEnd"/>
      <w:r w:rsidRPr="00192042">
        <w:t>.</w:t>
      </w:r>
    </w:p>
    <w:p w:rsidR="00192042" w:rsidRPr="00192042" w:rsidRDefault="00192042" w:rsidP="00192042">
      <w:r w:rsidRPr="007B1A4B">
        <w:rPr>
          <w:b/>
        </w:rPr>
        <w:t>09.00</w:t>
      </w:r>
      <w:r w:rsidRPr="00192042">
        <w:t xml:space="preserve"> Переезд по маршруту: пос.</w:t>
      </w:r>
      <w:r w:rsidR="00EE1970">
        <w:t xml:space="preserve"> </w:t>
      </w:r>
      <w:r w:rsidRPr="00192042">
        <w:t>Каменномостский – пос.</w:t>
      </w:r>
      <w:r w:rsidR="00EE1970">
        <w:t xml:space="preserve"> </w:t>
      </w:r>
      <w:r w:rsidRPr="00192042">
        <w:t>Победа (15 км)</w:t>
      </w:r>
    </w:p>
    <w:p w:rsidR="00192042" w:rsidRPr="00192042" w:rsidRDefault="00192042" w:rsidP="00192042">
      <w:r w:rsidRPr="00192042">
        <w:t xml:space="preserve">Экскурсия по </w:t>
      </w:r>
      <w:proofErr w:type="gramStart"/>
      <w:r w:rsidRPr="00192042">
        <w:t>Свято-Михайловский</w:t>
      </w:r>
      <w:proofErr w:type="gramEnd"/>
      <w:r w:rsidRPr="00192042">
        <w:t xml:space="preserve"> мужской монастырь. </w:t>
      </w:r>
      <w:r w:rsidR="007B1A4B">
        <w:t>Знакомство</w:t>
      </w:r>
      <w:r w:rsidRPr="00192042">
        <w:t xml:space="preserve"> с его историей, а также осмотр Пещерного монастыря (расположенный на территории обители, на глубине 50 метров).</w:t>
      </w:r>
    </w:p>
    <w:p w:rsidR="00192042" w:rsidRPr="00192042" w:rsidRDefault="00192042" w:rsidP="00192042">
      <w:r w:rsidRPr="00192042">
        <w:t xml:space="preserve">Свято-Михайло-Афонский монастырь, основанный в 1877 году отцом </w:t>
      </w:r>
      <w:proofErr w:type="spellStart"/>
      <w:r w:rsidRPr="00192042">
        <w:t>Мартирием</w:t>
      </w:r>
      <w:proofErr w:type="spellEnd"/>
      <w:r w:rsidRPr="00192042">
        <w:t xml:space="preserve">, впоследствии ставшим архимандритом. Монастырь находится в живописном </w:t>
      </w:r>
      <w:proofErr w:type="gramStart"/>
      <w:r w:rsidRPr="00192042">
        <w:t>месте</w:t>
      </w:r>
      <w:proofErr w:type="gramEnd"/>
      <w:r w:rsidR="007B1A4B">
        <w:t xml:space="preserve"> -</w:t>
      </w:r>
      <w:r w:rsidRPr="00192042">
        <w:t xml:space="preserve"> на склоне горы </w:t>
      </w:r>
      <w:proofErr w:type="spellStart"/>
      <w:r w:rsidRPr="00192042">
        <w:t>Физиабго</w:t>
      </w:r>
      <w:proofErr w:type="spellEnd"/>
      <w:r w:rsidRPr="00192042">
        <w:t xml:space="preserve"> в самом высокогорном населённом пункте республики  Адыгея.</w:t>
      </w:r>
    </w:p>
    <w:p w:rsidR="00192042" w:rsidRPr="00192042" w:rsidRDefault="00192042" w:rsidP="00192042">
      <w:r w:rsidRPr="00192042">
        <w:t xml:space="preserve">Особой гордостью монастыря являются рукотворные пещеры. По одной из версий пещеры возникли в VIII -X </w:t>
      </w:r>
      <w:proofErr w:type="gramStart"/>
      <w:r w:rsidRPr="00192042">
        <w:t>веках</w:t>
      </w:r>
      <w:proofErr w:type="gramEnd"/>
      <w:r w:rsidRPr="00192042">
        <w:t>, по другой - в конце XIX века несколько старцев вырыли в плотных песчаниках подземные ходы, обустроили кельи и подземный храм.</w:t>
      </w:r>
    </w:p>
    <w:p w:rsidR="00192042" w:rsidRPr="00192042" w:rsidRDefault="00192042" w:rsidP="00192042">
      <w:r w:rsidRPr="00192042">
        <w:t>Прогулка к святому источнику и купели не более 1 км</w:t>
      </w:r>
    </w:p>
    <w:p w:rsidR="00192042" w:rsidRPr="00192042" w:rsidRDefault="00192042" w:rsidP="00192042"/>
    <w:p w:rsidR="00192042" w:rsidRPr="00192042" w:rsidRDefault="00192042" w:rsidP="00192042">
      <w:r w:rsidRPr="007B1A4B">
        <w:rPr>
          <w:b/>
        </w:rPr>
        <w:t>12.00</w:t>
      </w:r>
      <w:r w:rsidRPr="00192042">
        <w:t xml:space="preserve"> Обед в Блинной монастыря.</w:t>
      </w:r>
    </w:p>
    <w:p w:rsidR="00192042" w:rsidRPr="00192042" w:rsidRDefault="00192042" w:rsidP="00192042"/>
    <w:p w:rsidR="00192042" w:rsidRPr="00192042" w:rsidRDefault="00192042" w:rsidP="00192042">
      <w:r w:rsidRPr="007B1A4B">
        <w:rPr>
          <w:b/>
        </w:rPr>
        <w:t>13.00</w:t>
      </w:r>
      <w:proofErr w:type="gramStart"/>
      <w:r w:rsidRPr="00192042">
        <w:t xml:space="preserve"> Д</w:t>
      </w:r>
      <w:proofErr w:type="gramEnd"/>
      <w:r w:rsidRPr="00192042">
        <w:t>ля смелых и неутомимых за дополнительную плату будет организова</w:t>
      </w:r>
      <w:r w:rsidR="007B1A4B">
        <w:t>н рафтинг - сплав по реке Белая.</w:t>
      </w:r>
    </w:p>
    <w:p w:rsidR="00192042" w:rsidRPr="00192042" w:rsidRDefault="00192042" w:rsidP="00192042">
      <w:r w:rsidRPr="00192042">
        <w:t xml:space="preserve">Отдых в </w:t>
      </w:r>
      <w:proofErr w:type="gramStart"/>
      <w:r w:rsidRPr="00192042">
        <w:t>горах</w:t>
      </w:r>
      <w:proofErr w:type="gramEnd"/>
      <w:r w:rsidRPr="00192042">
        <w:t xml:space="preserve"> невозможен без рафтинга.</w:t>
      </w:r>
    </w:p>
    <w:p w:rsidR="00192042" w:rsidRPr="00192042" w:rsidRDefault="00192042" w:rsidP="00192042">
      <w:proofErr w:type="gramStart"/>
      <w:r w:rsidRPr="00192042">
        <w:t xml:space="preserve">Захватывающий рафтинг в горах Адыгеи понравится каждому, потому что это сплав по порожистой реке Белая на больших надувных бескаркасных судах - </w:t>
      </w:r>
      <w:proofErr w:type="spellStart"/>
      <w:r w:rsidRPr="00192042">
        <w:t>рафтах</w:t>
      </w:r>
      <w:proofErr w:type="spellEnd"/>
      <w:r w:rsidRPr="00192042">
        <w:t xml:space="preserve">, которые обладают большой плавучестью, надежны, устойчивы на воде и удобны для размещения группы туристов (6-12 человек). </w:t>
      </w:r>
      <w:proofErr w:type="gramEnd"/>
    </w:p>
    <w:p w:rsidR="00192042" w:rsidRPr="00192042" w:rsidRDefault="00192042" w:rsidP="00192042">
      <w:r w:rsidRPr="00192042">
        <w:t xml:space="preserve">Мы сделаем так, что сплав станет одним из самых незабываемых событий в вашей жизни. Мы уверены, что, попробовав управлять </w:t>
      </w:r>
      <w:proofErr w:type="spellStart"/>
      <w:r w:rsidRPr="00192042">
        <w:t>рафтом</w:t>
      </w:r>
      <w:proofErr w:type="spellEnd"/>
      <w:r w:rsidRPr="00192042">
        <w:t xml:space="preserve"> единожды, вы будете приезжать к нам снова и снова. </w:t>
      </w:r>
    </w:p>
    <w:p w:rsidR="00192042" w:rsidRPr="00192042" w:rsidRDefault="00192042" w:rsidP="00192042">
      <w:r w:rsidRPr="00192042">
        <w:t xml:space="preserve">Лучше всяких слов о рафтинге вам расскажут фото, где запечатлены туристы, доверившие нам организацию своего досуга. </w:t>
      </w:r>
    </w:p>
    <w:p w:rsidR="00192042" w:rsidRPr="00192042" w:rsidRDefault="00192042" w:rsidP="00192042">
      <w:r w:rsidRPr="00192042">
        <w:t xml:space="preserve">Посмотрите на их восторг и гордость после покорения водной стихии – всю эту бурю положительных эмоций мы гарантируем и вам. Наша команда готова организовать сплав любого уровня сложности – и для новичков, и для профессионалов. В сплаве на </w:t>
      </w:r>
      <w:proofErr w:type="spellStart"/>
      <w:r w:rsidRPr="00192042">
        <w:t>рафте</w:t>
      </w:r>
      <w:proofErr w:type="spellEnd"/>
      <w:r w:rsidRPr="00192042">
        <w:t xml:space="preserve"> могут принимать участие и дети возрастом</w:t>
      </w:r>
      <w:r w:rsidR="007B1A4B">
        <w:t xml:space="preserve"> от</w:t>
      </w:r>
      <w:r w:rsidRPr="00192042">
        <w:t xml:space="preserve"> 5 лет и старше, в сопровождении родителей. </w:t>
      </w:r>
    </w:p>
    <w:p w:rsidR="00192042" w:rsidRPr="00192042" w:rsidRDefault="00192042" w:rsidP="00192042"/>
    <w:p w:rsidR="00192042" w:rsidRPr="00192042" w:rsidRDefault="00192042" w:rsidP="00192042">
      <w:r w:rsidRPr="00192042">
        <w:t>Возвращение в гостиницу. Свободное время.</w:t>
      </w:r>
    </w:p>
    <w:p w:rsidR="00192042" w:rsidRPr="00EE1970" w:rsidRDefault="00192042" w:rsidP="00192042">
      <w:pPr>
        <w:rPr>
          <w:b/>
        </w:rPr>
      </w:pPr>
    </w:p>
    <w:p w:rsidR="00192042" w:rsidRPr="00EE1970" w:rsidRDefault="00192042" w:rsidP="00192042">
      <w:pPr>
        <w:rPr>
          <w:b/>
        </w:rPr>
      </w:pPr>
      <w:r w:rsidRPr="00EE1970">
        <w:rPr>
          <w:b/>
        </w:rPr>
        <w:t>6 день (пятница)</w:t>
      </w:r>
    </w:p>
    <w:p w:rsidR="00192042" w:rsidRPr="00192042" w:rsidRDefault="00192042" w:rsidP="00192042"/>
    <w:p w:rsidR="00192042" w:rsidRPr="00192042" w:rsidRDefault="00192042" w:rsidP="00192042">
      <w:r w:rsidRPr="007B1A4B">
        <w:rPr>
          <w:b/>
        </w:rPr>
        <w:t>08.00</w:t>
      </w:r>
      <w:r w:rsidRPr="00192042">
        <w:t xml:space="preserve"> Доброе утро в Адыгее. Завтрак в </w:t>
      </w:r>
      <w:proofErr w:type="gramStart"/>
      <w:r w:rsidRPr="00192042">
        <w:t>отеле</w:t>
      </w:r>
      <w:proofErr w:type="gramEnd"/>
      <w:r w:rsidRPr="00192042">
        <w:t>.</w:t>
      </w:r>
    </w:p>
    <w:p w:rsidR="00192042" w:rsidRPr="00192042" w:rsidRDefault="00192042" w:rsidP="00192042">
      <w:r w:rsidRPr="007B1A4B">
        <w:rPr>
          <w:b/>
        </w:rPr>
        <w:t>09.00</w:t>
      </w:r>
      <w:r w:rsidRPr="00192042">
        <w:t xml:space="preserve"> Переезд по маршруту: пос.</w:t>
      </w:r>
      <w:r w:rsidR="002F701C">
        <w:t xml:space="preserve"> </w:t>
      </w:r>
      <w:r w:rsidRPr="00192042">
        <w:t>Каменномостский  - п.</w:t>
      </w:r>
      <w:r w:rsidR="002F701C">
        <w:t xml:space="preserve"> </w:t>
      </w:r>
      <w:r w:rsidRPr="00192042">
        <w:t>Цветочный (15 км)</w:t>
      </w:r>
    </w:p>
    <w:p w:rsidR="00192042" w:rsidRPr="00192042" w:rsidRDefault="00192042" w:rsidP="00192042">
      <w:r w:rsidRPr="00192042">
        <w:t>По дороге посещение отеля-музея «</w:t>
      </w:r>
      <w:proofErr w:type="spellStart"/>
      <w:r w:rsidRPr="00192042">
        <w:t>Беловодье</w:t>
      </w:r>
      <w:proofErr w:type="spellEnd"/>
      <w:r w:rsidRPr="00192042">
        <w:t xml:space="preserve">». Это удивительное местечко возникло, благодаря невероятной фантазии владельца. Из сподручных материалов, на </w:t>
      </w:r>
      <w:proofErr w:type="gramStart"/>
      <w:r w:rsidRPr="00192042">
        <w:t>месте</w:t>
      </w:r>
      <w:proofErr w:type="gramEnd"/>
      <w:r w:rsidRPr="00192042">
        <w:t xml:space="preserve"> свалки возник чудо-дом с привидениями, часовым звоном, музеем с загадочными экспонатами.  Аммониты (головоногие моллюски, которые обитали на </w:t>
      </w:r>
      <w:proofErr w:type="gramStart"/>
      <w:r w:rsidRPr="00192042">
        <w:t>дне</w:t>
      </w:r>
      <w:proofErr w:type="gramEnd"/>
      <w:r w:rsidRPr="00192042">
        <w:t xml:space="preserve"> древнего океана), чучела животных и птиц, а также другие исторические ценности – будут представлены самим владельцем и организатором музея.  </w:t>
      </w:r>
    </w:p>
    <w:p w:rsidR="00192042" w:rsidRPr="00192042" w:rsidRDefault="00192042" w:rsidP="00192042"/>
    <w:p w:rsidR="00192042" w:rsidRPr="00192042" w:rsidRDefault="00192042" w:rsidP="00192042">
      <w:proofErr w:type="gramStart"/>
      <w:r w:rsidRPr="002F701C">
        <w:rPr>
          <w:b/>
        </w:rPr>
        <w:t>11.00</w:t>
      </w:r>
      <w:r w:rsidRPr="00192042">
        <w:t xml:space="preserve"> Путешествие в  музей Адыгейского филиала Всероссийского НИИ цветоводства и субтропических культур – где туристы смогут познакомиться с самым северным чаем в мире, осмотреть производственные цеха и музей чая, принять участие в производственной обрезке чайных кустов на чайных плантациях, а также продегустировать Адыгейский чай на своеобразной чайной церемонии. </w:t>
      </w:r>
      <w:proofErr w:type="gramEnd"/>
    </w:p>
    <w:p w:rsidR="00192042" w:rsidRPr="00192042" w:rsidRDefault="00192042" w:rsidP="00192042">
      <w:r w:rsidRPr="00192042">
        <w:t>Чайные плантации, защищенные от ветров деревьями, расположены в поселке Цветочном на высоте 347 метров над уровнем моря. Надо сказать, сам по себе чайный куст выглядит необычно: он цветет и плодоносит одновременно.</w:t>
      </w:r>
    </w:p>
    <w:p w:rsidR="00192042" w:rsidRPr="00192042" w:rsidRDefault="00192042" w:rsidP="00192042">
      <w:r w:rsidRPr="00192042">
        <w:t xml:space="preserve">У Адыгеи появился еще один престижный брэнд, не уступающий знаменитому адыгейскому сыру. </w:t>
      </w:r>
    </w:p>
    <w:p w:rsidR="00192042" w:rsidRPr="002F701C" w:rsidRDefault="00192042" w:rsidP="00192042">
      <w:pPr>
        <w:rPr>
          <w:b/>
        </w:rPr>
      </w:pPr>
      <w:r w:rsidRPr="002F701C">
        <w:rPr>
          <w:b/>
        </w:rPr>
        <w:t>Обед в НИИ</w:t>
      </w:r>
    </w:p>
    <w:p w:rsidR="00192042" w:rsidRPr="00192042" w:rsidRDefault="00192042" w:rsidP="00192042">
      <w:r w:rsidRPr="00192042">
        <w:t xml:space="preserve">После обеда </w:t>
      </w:r>
      <w:r w:rsidR="002F701C">
        <w:t>отдых и релокс</w:t>
      </w:r>
      <w:bookmarkStart w:id="0" w:name="_GoBack"/>
      <w:bookmarkEnd w:id="0"/>
      <w:r w:rsidRPr="00192042">
        <w:t xml:space="preserve"> в геотермальном </w:t>
      </w:r>
      <w:proofErr w:type="gramStart"/>
      <w:r w:rsidRPr="00192042">
        <w:t>источнике</w:t>
      </w:r>
      <w:proofErr w:type="gramEnd"/>
      <w:r w:rsidRPr="00192042">
        <w:t xml:space="preserve"> Базы Отдыха «АКВАТЕРМО».</w:t>
      </w:r>
    </w:p>
    <w:p w:rsidR="00192042" w:rsidRPr="00192042" w:rsidRDefault="00192042" w:rsidP="00192042">
      <w:r w:rsidRPr="00192042">
        <w:t xml:space="preserve">Горячие источники в </w:t>
      </w:r>
      <w:proofErr w:type="gramStart"/>
      <w:r w:rsidRPr="00192042">
        <w:t>сочетании</w:t>
      </w:r>
      <w:proofErr w:type="gramEnd"/>
      <w:r w:rsidRPr="00192042">
        <w:t xml:space="preserve"> с неповторимой природой и чистейшим горным воздухом оказывают благотворное влияние на организм человека. Вода, подогреваемая действующими вулканами, снимет усталость и напряжение, придаст энергии, подарит новые ощущения.</w:t>
      </w:r>
    </w:p>
    <w:p w:rsidR="00192042" w:rsidRPr="00192042" w:rsidRDefault="00192042" w:rsidP="00192042">
      <w:r w:rsidRPr="00192042">
        <w:t xml:space="preserve">На территории Базы отдыха  находится открытый водный объект с геотермальной водой (бассейн 25 м, глубина от 60 до 170 см), различными видами гидромассажа. В нем 2 водяные пушки, «Кобра»; два напольных гейзера для </w:t>
      </w:r>
      <w:proofErr w:type="spellStart"/>
      <w:r w:rsidRPr="00192042">
        <w:t>аэромассажа</w:t>
      </w:r>
      <w:proofErr w:type="spellEnd"/>
      <w:r w:rsidRPr="00192042">
        <w:t xml:space="preserve"> и 3 </w:t>
      </w:r>
      <w:proofErr w:type="spellStart"/>
      <w:r w:rsidRPr="00192042">
        <w:t>аквамассажа</w:t>
      </w:r>
      <w:proofErr w:type="spellEnd"/>
      <w:r w:rsidRPr="00192042">
        <w:t xml:space="preserve"> </w:t>
      </w:r>
    </w:p>
    <w:p w:rsidR="00192042" w:rsidRPr="00192042" w:rsidRDefault="00192042" w:rsidP="00192042"/>
    <w:p w:rsidR="00192042" w:rsidRPr="00192042" w:rsidRDefault="00192042" w:rsidP="00192042">
      <w:r w:rsidRPr="00192042">
        <w:t>Возвращение в гостиницу. Свободное время.</w:t>
      </w:r>
    </w:p>
    <w:p w:rsidR="00192042" w:rsidRPr="00192042" w:rsidRDefault="00192042" w:rsidP="00192042"/>
    <w:p w:rsidR="00192042" w:rsidRPr="00EE1970" w:rsidRDefault="00192042" w:rsidP="00192042">
      <w:pPr>
        <w:rPr>
          <w:b/>
        </w:rPr>
      </w:pPr>
      <w:r w:rsidRPr="00EE1970">
        <w:rPr>
          <w:b/>
        </w:rPr>
        <w:t xml:space="preserve">7 день </w:t>
      </w:r>
      <w:r w:rsidR="00EE1970">
        <w:rPr>
          <w:b/>
        </w:rPr>
        <w:t>(</w:t>
      </w:r>
      <w:r w:rsidRPr="00EE1970">
        <w:rPr>
          <w:b/>
        </w:rPr>
        <w:t>суббота</w:t>
      </w:r>
      <w:r w:rsidR="00EE1970">
        <w:rPr>
          <w:b/>
        </w:rPr>
        <w:t>)</w:t>
      </w:r>
      <w:r w:rsidRPr="00EE1970">
        <w:rPr>
          <w:b/>
        </w:rPr>
        <w:t xml:space="preserve"> </w:t>
      </w:r>
    </w:p>
    <w:p w:rsidR="00192042" w:rsidRPr="00192042" w:rsidRDefault="00192042" w:rsidP="00192042">
      <w:r w:rsidRPr="00192042">
        <w:t xml:space="preserve">Завтрак </w:t>
      </w:r>
    </w:p>
    <w:p w:rsidR="00192042" w:rsidRPr="00192042" w:rsidRDefault="00192042" w:rsidP="00192042">
      <w:r w:rsidRPr="00192042">
        <w:t>Выезд из гостиницы</w:t>
      </w:r>
    </w:p>
    <w:p w:rsidR="00192042" w:rsidRPr="00192042" w:rsidRDefault="00192042" w:rsidP="00192042">
      <w:r w:rsidRPr="00192042">
        <w:t>Трансфер отель/ап или отель/</w:t>
      </w:r>
      <w:proofErr w:type="spellStart"/>
      <w:r w:rsidRPr="00192042">
        <w:t>жд</w:t>
      </w:r>
      <w:proofErr w:type="spellEnd"/>
    </w:p>
    <w:p w:rsidR="00192042" w:rsidRDefault="00192042" w:rsidP="00192042">
      <w:pPr>
        <w:pStyle w:val="a5"/>
        <w:rPr>
          <w:rFonts w:ascii="Arial Narrow" w:hAnsi="Arial Narrow"/>
          <w:color w:val="4F6228"/>
          <w:sz w:val="24"/>
          <w:szCs w:val="24"/>
        </w:rPr>
      </w:pPr>
    </w:p>
    <w:p w:rsidR="00192042" w:rsidRDefault="00192042" w:rsidP="00192042">
      <w:pPr>
        <w:widowControl/>
        <w:suppressAutoHyphens w:val="0"/>
        <w:rPr>
          <w:rFonts w:ascii="Arial Narrow" w:eastAsia="Times New Roman" w:hAnsi="Arial Narrow" w:cs="Times New Roman"/>
          <w:sz w:val="24"/>
        </w:rPr>
      </w:pPr>
    </w:p>
    <w:p w:rsidR="009F4253" w:rsidRDefault="002F701C"/>
    <w:sectPr w:rsidR="009F4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042"/>
    <w:rsid w:val="000B371C"/>
    <w:rsid w:val="000F6B58"/>
    <w:rsid w:val="00192042"/>
    <w:rsid w:val="002F701C"/>
    <w:rsid w:val="003E3440"/>
    <w:rsid w:val="00493C04"/>
    <w:rsid w:val="004D1652"/>
    <w:rsid w:val="004F3980"/>
    <w:rsid w:val="00634141"/>
    <w:rsid w:val="006D0F2A"/>
    <w:rsid w:val="007B1A4B"/>
    <w:rsid w:val="00A478E4"/>
    <w:rsid w:val="00C13D1B"/>
    <w:rsid w:val="00C42FEE"/>
    <w:rsid w:val="00EA4CA7"/>
    <w:rsid w:val="00EE1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042"/>
    <w:pPr>
      <w:widowControl w:val="0"/>
      <w:suppressAutoHyphens/>
      <w:spacing w:after="0" w:line="240" w:lineRule="auto"/>
    </w:pPr>
    <w:rPr>
      <w:rFonts w:ascii="Arial" w:eastAsia="SimSun" w:hAnsi="Arial" w:cs="Mangal"/>
      <w:sz w:val="20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204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bidi="ar-SA"/>
    </w:rPr>
  </w:style>
  <w:style w:type="paragraph" w:styleId="a4">
    <w:name w:val="No Spacing"/>
    <w:uiPriority w:val="1"/>
    <w:qFormat/>
    <w:rsid w:val="0019204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5">
    <w:name w:val="Текст в заданном формате"/>
    <w:basedOn w:val="a"/>
    <w:uiPriority w:val="99"/>
    <w:rsid w:val="00192042"/>
    <w:rPr>
      <w:rFonts w:ascii="Times New Roman" w:eastAsia="Times New Roman" w:hAnsi="Times New Roman" w:cs="Times New Roman"/>
      <w:szCs w:val="20"/>
    </w:rPr>
  </w:style>
  <w:style w:type="character" w:customStyle="1" w:styleId="apple-converted-space">
    <w:name w:val="apple-converted-space"/>
    <w:rsid w:val="001920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042"/>
    <w:pPr>
      <w:widowControl w:val="0"/>
      <w:suppressAutoHyphens/>
      <w:spacing w:after="0" w:line="240" w:lineRule="auto"/>
    </w:pPr>
    <w:rPr>
      <w:rFonts w:ascii="Arial" w:eastAsia="SimSun" w:hAnsi="Arial" w:cs="Mangal"/>
      <w:sz w:val="20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204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bidi="ar-SA"/>
    </w:rPr>
  </w:style>
  <w:style w:type="paragraph" w:styleId="a4">
    <w:name w:val="No Spacing"/>
    <w:uiPriority w:val="1"/>
    <w:qFormat/>
    <w:rsid w:val="0019204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5">
    <w:name w:val="Текст в заданном формате"/>
    <w:basedOn w:val="a"/>
    <w:uiPriority w:val="99"/>
    <w:rsid w:val="00192042"/>
    <w:rPr>
      <w:rFonts w:ascii="Times New Roman" w:eastAsia="Times New Roman" w:hAnsi="Times New Roman" w:cs="Times New Roman"/>
      <w:szCs w:val="20"/>
    </w:rPr>
  </w:style>
  <w:style w:type="character" w:customStyle="1" w:styleId="apple-converted-space">
    <w:name w:val="apple-converted-space"/>
    <w:rsid w:val="001920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8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4</Pages>
  <Words>1791</Words>
  <Characters>10212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Rusnak Ksenia</dc:creator>
  <cp:lastModifiedBy>Rusnak Ksenia</cp:lastModifiedBy>
  <cp:revision>2</cp:revision>
  <dcterms:created xsi:type="dcterms:W3CDTF">2016-02-15T14:39:00Z</dcterms:created>
  <dcterms:modified xsi:type="dcterms:W3CDTF">2016-02-16T10:19:00Z</dcterms:modified>
</cp:coreProperties>
</file>