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15F6" w:rsidRPr="009215F6" w:rsidRDefault="009215F6" w:rsidP="009215F6">
      <w:pPr>
        <w:spacing w:after="0" w:line="276" w:lineRule="auto"/>
        <w:jc w:val="center"/>
        <w:rPr>
          <w:rFonts w:ascii="Arial" w:hAnsi="Arial" w:cs="Arial"/>
          <w:b/>
          <w:sz w:val="18"/>
          <w:szCs w:val="18"/>
        </w:rPr>
      </w:pPr>
    </w:p>
    <w:p w:rsidR="009215F6" w:rsidRPr="000F24F5" w:rsidRDefault="009215F6" w:rsidP="009215F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43434"/>
          <w:sz w:val="18"/>
          <w:szCs w:val="18"/>
          <w:lang w:eastAsia="ru-RU"/>
        </w:rPr>
      </w:pP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Уважаемые коллеги, </w:t>
      </w:r>
    </w:p>
    <w:p w:rsidR="009215F6" w:rsidRPr="000F24F5" w:rsidRDefault="009215F6" w:rsidP="009215F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</w:pP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 Приглашаем вас в рекламно-информационный тур в Беларусь,</w:t>
      </w:r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 </w:t>
      </w:r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br/>
        <w:t>который будет проходить </w:t>
      </w:r>
      <w:r w:rsidRPr="009215F6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  <w:t>с 22.09.18-2</w:t>
      </w:r>
      <w:r w:rsidR="00D02290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  <w:t>7</w:t>
      </w:r>
      <w:r w:rsidRPr="009215F6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  <w:t>.09.18 г</w:t>
      </w:r>
    </w:p>
    <w:p w:rsidR="009215F6" w:rsidRPr="000F24F5" w:rsidRDefault="009215F6" w:rsidP="009215F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43434"/>
          <w:sz w:val="18"/>
          <w:szCs w:val="18"/>
          <w:lang w:eastAsia="ru-RU"/>
        </w:rPr>
      </w:pP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 xml:space="preserve">Продолжительность: </w:t>
      </w: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6</w:t>
      </w: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дней/</w:t>
      </w: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5</w:t>
      </w: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 xml:space="preserve"> ноч</w:t>
      </w: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ей</w:t>
      </w:r>
    </w:p>
    <w:p w:rsidR="009215F6" w:rsidRPr="009215F6" w:rsidRDefault="009215F6" w:rsidP="009215F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</w:pPr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Стоимость тура: </w:t>
      </w:r>
      <w:r w:rsidRPr="009215F6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  <w:t>1</w:t>
      </w:r>
      <w:r w:rsidRPr="009215F6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  <w:t>4</w:t>
      </w:r>
      <w:r w:rsidRPr="009215F6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  <w:t>000 рублей за человека при двухместном размещении БЕЗ АВИАПЕРЕЛЁТА/ Ж/Д переезда.</w:t>
      </w:r>
    </w:p>
    <w:p w:rsidR="009215F6" w:rsidRPr="000F24F5" w:rsidRDefault="009215F6" w:rsidP="009215F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43434"/>
          <w:sz w:val="18"/>
          <w:szCs w:val="18"/>
          <w:lang w:eastAsia="ru-RU"/>
        </w:rPr>
      </w:pPr>
      <w:r w:rsidRPr="009215F6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  <w:t xml:space="preserve">Доплата за </w:t>
      </w:r>
      <w:r w:rsidRPr="009215F6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val="en-US" w:eastAsia="ru-RU"/>
        </w:rPr>
        <w:t>Single</w:t>
      </w:r>
      <w:r w:rsidRPr="009215F6">
        <w:rPr>
          <w:rFonts w:ascii="Arial" w:eastAsia="Times New Roman" w:hAnsi="Arial" w:cs="Arial"/>
          <w:b/>
          <w:bCs/>
          <w:color w:val="FF0000"/>
          <w:sz w:val="18"/>
          <w:szCs w:val="18"/>
          <w:bdr w:val="none" w:sz="0" w:space="0" w:color="auto" w:frame="1"/>
          <w:lang w:eastAsia="ru-RU"/>
        </w:rPr>
        <w:t xml:space="preserve"> 2000 рублей.</w:t>
      </w:r>
    </w:p>
    <w:p w:rsidR="009215F6" w:rsidRPr="009215F6" w:rsidRDefault="009215F6" w:rsidP="009215F6">
      <w:pPr>
        <w:spacing w:after="0" w:line="276" w:lineRule="auto"/>
        <w:jc w:val="center"/>
        <w:rPr>
          <w:rFonts w:ascii="Arial" w:hAnsi="Arial" w:cs="Arial"/>
          <w:b/>
          <w:sz w:val="18"/>
          <w:szCs w:val="18"/>
        </w:rPr>
      </w:pPr>
    </w:p>
    <w:p w:rsidR="009215F6" w:rsidRPr="009215F6" w:rsidRDefault="009215F6" w:rsidP="009215F6">
      <w:pPr>
        <w:spacing w:after="0" w:line="276" w:lineRule="auto"/>
        <w:jc w:val="center"/>
        <w:rPr>
          <w:rFonts w:ascii="Arial" w:hAnsi="Arial" w:cs="Arial"/>
          <w:b/>
          <w:sz w:val="18"/>
          <w:szCs w:val="18"/>
        </w:rPr>
      </w:pPr>
    </w:p>
    <w:p w:rsidR="009215F6" w:rsidRPr="009215F6" w:rsidRDefault="009215F6" w:rsidP="009215F6">
      <w:pPr>
        <w:spacing w:after="0" w:line="276" w:lineRule="auto"/>
        <w:jc w:val="center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ПРОГРАММА РЕКЛАМНОГО ТУРА </w:t>
      </w:r>
    </w:p>
    <w:p w:rsidR="00153224" w:rsidRPr="009215F6" w:rsidRDefault="00153224" w:rsidP="009215F6">
      <w:pPr>
        <w:spacing w:after="0" w:line="276" w:lineRule="auto"/>
        <w:rPr>
          <w:rFonts w:ascii="Arial" w:hAnsi="Arial" w:cs="Arial"/>
          <w:b/>
          <w:sz w:val="18"/>
          <w:szCs w:val="18"/>
        </w:rPr>
      </w:pPr>
    </w:p>
    <w:p w:rsidR="00873A4E" w:rsidRPr="009215F6" w:rsidRDefault="00153224" w:rsidP="00153224">
      <w:pPr>
        <w:spacing w:after="0" w:line="276" w:lineRule="auto"/>
        <w:jc w:val="center"/>
        <w:rPr>
          <w:rFonts w:ascii="Arial" w:hAnsi="Arial" w:cs="Arial"/>
          <w:b/>
          <w:sz w:val="18"/>
          <w:szCs w:val="18"/>
        </w:rPr>
      </w:pPr>
      <w:proofErr w:type="gramStart"/>
      <w:r w:rsidRPr="009215F6">
        <w:rPr>
          <w:rFonts w:ascii="Arial" w:hAnsi="Arial" w:cs="Arial"/>
          <w:b/>
          <w:sz w:val="18"/>
          <w:szCs w:val="18"/>
        </w:rPr>
        <w:t xml:space="preserve">БРЕСТ – </w:t>
      </w:r>
      <w:r w:rsidR="00873A4E" w:rsidRPr="009215F6">
        <w:rPr>
          <w:rFonts w:ascii="Arial" w:hAnsi="Arial" w:cs="Arial"/>
          <w:b/>
          <w:sz w:val="18"/>
          <w:szCs w:val="18"/>
        </w:rPr>
        <w:t xml:space="preserve">САНАТОРИЙ «РУЖАНСКИЙ» - САНАТОРИЙ «АЛЬФА-РАДОН» - САНАТОРИЙ «РАДУГА» - САНАТОРИЙ «ПРИОЗЕРНЫЙ» - САНАТОРИЙ «ЖУРАВУШКА» - САНАТОРИЙ «НАРОЧЬ» - САНАТОРИЙ «НАРОЧАНСКИЙ БЕРЕГ» - САНАТОРИЙ «ПЛИССА» - ПОЛОЦК – БЕРЕЗИНСКИЙ БИОСФЕРНЫЙ ЗАПОВЕДНИК – МИНСК – САНАТОРИЙ «ЮНОСТЬ» - САНАТОРИЙ «КРИНИЦА» - САНАТОРИЙ «БЕЛОРУССОЧКА» - САНАТОРИЙ «ПРАЛЕСКА» - МИНСК – МИР – НЕСВИЖ – МИНСК </w:t>
      </w:r>
      <w:proofErr w:type="gramEnd"/>
    </w:p>
    <w:p w:rsidR="00153224" w:rsidRPr="009215F6" w:rsidRDefault="00153224" w:rsidP="00153224">
      <w:pPr>
        <w:spacing w:after="0" w:line="276" w:lineRule="auto"/>
        <w:jc w:val="center"/>
        <w:rPr>
          <w:rFonts w:ascii="Arial" w:hAnsi="Arial" w:cs="Arial"/>
          <w:b/>
          <w:sz w:val="18"/>
          <w:szCs w:val="18"/>
        </w:rPr>
      </w:pPr>
    </w:p>
    <w:p w:rsidR="00153224" w:rsidRPr="009215F6" w:rsidRDefault="00153224" w:rsidP="00616FD6">
      <w:pPr>
        <w:spacing w:after="0" w:line="276" w:lineRule="auto"/>
        <w:jc w:val="both"/>
        <w:rPr>
          <w:rFonts w:ascii="Arial" w:hAnsi="Arial" w:cs="Arial"/>
          <w:b/>
          <w:sz w:val="18"/>
          <w:szCs w:val="18"/>
        </w:rPr>
      </w:pPr>
    </w:p>
    <w:p w:rsidR="00873A4E" w:rsidRPr="009215F6" w:rsidRDefault="00153224" w:rsidP="00616FD6">
      <w:pPr>
        <w:spacing w:after="0" w:line="276" w:lineRule="auto"/>
        <w:jc w:val="both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1 ДЕНЬ: </w:t>
      </w:r>
      <w:r w:rsidR="00873A4E" w:rsidRPr="009215F6">
        <w:rPr>
          <w:rFonts w:ascii="Arial" w:hAnsi="Arial" w:cs="Arial"/>
          <w:b/>
          <w:sz w:val="18"/>
          <w:szCs w:val="18"/>
        </w:rPr>
        <w:t>БРЕСТ – САНАТОРИЙ РУЖАНСКИЙ</w:t>
      </w:r>
    </w:p>
    <w:p w:rsidR="00616FD6" w:rsidRPr="009215F6" w:rsidRDefault="00873A4E" w:rsidP="00616FD6">
      <w:pPr>
        <w:spacing w:after="0" w:line="276" w:lineRule="auto"/>
        <w:jc w:val="both"/>
        <w:rPr>
          <w:rFonts w:ascii="Arial" w:hAnsi="Arial" w:cs="Arial"/>
          <w:b/>
          <w:sz w:val="18"/>
          <w:szCs w:val="18"/>
          <w:shd w:val="clear" w:color="auto" w:fill="FFFFFF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Прибытие в Брест. Встреча с представителем компании. Завтрак. </w:t>
      </w:r>
      <w:r w:rsidR="00616FD6" w:rsidRPr="009215F6">
        <w:rPr>
          <w:rFonts w:ascii="Arial" w:hAnsi="Arial" w:cs="Arial"/>
          <w:b/>
          <w:sz w:val="18"/>
          <w:szCs w:val="18"/>
          <w:shd w:val="clear" w:color="auto" w:fill="FFFFFF"/>
        </w:rPr>
        <w:t>Осмотр исторического центра Бреста:</w:t>
      </w:r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Свято-</w:t>
      </w:r>
      <w:proofErr w:type="spellStart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>Симеоновский</w:t>
      </w:r>
      <w:proofErr w:type="spellEnd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собор, бульвар литературных фонарей, городская оранжерея в </w:t>
      </w:r>
      <w:proofErr w:type="gramStart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>стиле</w:t>
      </w:r>
      <w:proofErr w:type="gramEnd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proofErr w:type="spellStart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>неомодерн</w:t>
      </w:r>
      <w:proofErr w:type="spellEnd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, </w:t>
      </w:r>
      <w:r w:rsidR="00616FD6" w:rsidRPr="009215F6">
        <w:rPr>
          <w:rFonts w:ascii="Arial" w:hAnsi="Arial" w:cs="Arial"/>
          <w:sz w:val="18"/>
          <w:szCs w:val="18"/>
          <w:shd w:val="clear" w:color="auto" w:fill="FFFFFF"/>
          <w:lang w:val="be-BY"/>
        </w:rPr>
        <w:t xml:space="preserve">памятник </w:t>
      </w:r>
      <w:r w:rsidR="00616FD6" w:rsidRPr="009215F6">
        <w:rPr>
          <w:rFonts w:ascii="Arial" w:hAnsi="Arial" w:cs="Arial"/>
          <w:b/>
          <w:sz w:val="18"/>
          <w:szCs w:val="18"/>
        </w:rPr>
        <w:t>«</w:t>
      </w:r>
      <w:r w:rsidR="00616FD6" w:rsidRPr="009215F6">
        <w:rPr>
          <w:rFonts w:ascii="Arial" w:hAnsi="Arial" w:cs="Arial"/>
          <w:sz w:val="18"/>
          <w:szCs w:val="18"/>
          <w:shd w:val="clear" w:color="auto" w:fill="FFFFFF"/>
          <w:lang w:val="be-BY"/>
        </w:rPr>
        <w:t>Тысячялетие Бреста</w:t>
      </w:r>
      <w:r w:rsidR="00616FD6" w:rsidRPr="009215F6">
        <w:rPr>
          <w:rFonts w:ascii="Arial" w:hAnsi="Arial" w:cs="Arial"/>
          <w:b/>
          <w:sz w:val="18"/>
          <w:szCs w:val="18"/>
        </w:rPr>
        <w:t>»</w:t>
      </w:r>
      <w:r w:rsidR="00616FD6" w:rsidRPr="009215F6">
        <w:rPr>
          <w:rFonts w:ascii="Arial" w:hAnsi="Arial" w:cs="Arial"/>
          <w:sz w:val="18"/>
          <w:szCs w:val="18"/>
          <w:shd w:val="clear" w:color="auto" w:fill="FFFFFF"/>
          <w:lang w:val="be-BY"/>
        </w:rPr>
        <w:t>,</w:t>
      </w:r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братская церковь Святого Николая в память о русско-японской войне, ретроспективный </w:t>
      </w:r>
      <w:proofErr w:type="spellStart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>Крестовоздвиженский</w:t>
      </w:r>
      <w:proofErr w:type="spellEnd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костел. </w:t>
      </w:r>
      <w:r w:rsidR="00616FD6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Посещение героической Брестской крепости: </w:t>
      </w:r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монумент «Жажда», основной комплекс, Холмские ворота. </w:t>
      </w:r>
      <w:r w:rsidR="00616FD6" w:rsidRPr="009215F6">
        <w:rPr>
          <w:rFonts w:ascii="Arial" w:hAnsi="Arial" w:cs="Arial"/>
          <w:b/>
          <w:sz w:val="18"/>
          <w:szCs w:val="18"/>
          <w:shd w:val="clear" w:color="auto" w:fill="FFFFFF"/>
        </w:rPr>
        <w:t>Обед.</w:t>
      </w:r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Переезд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(~150 км)</w:t>
      </w:r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в санаторий «</w:t>
      </w:r>
      <w:proofErr w:type="spellStart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>Ружанский</w:t>
      </w:r>
      <w:proofErr w:type="spellEnd"/>
      <w:r w:rsidR="00616FD6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». Осмотр инфраструктуры, номерного фонда и лечебной базы санатория. </w:t>
      </w:r>
      <w:r w:rsidR="00616FD6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Ужин. </w:t>
      </w:r>
      <w:r w:rsidR="009215F6" w:rsidRPr="009215F6">
        <w:rPr>
          <w:rFonts w:ascii="Arial" w:hAnsi="Arial" w:cs="Arial"/>
          <w:sz w:val="18"/>
          <w:szCs w:val="18"/>
          <w:shd w:val="clear" w:color="auto" w:fill="FFFFFF"/>
        </w:rPr>
        <w:t>Размещение, отдых.</w:t>
      </w:r>
    </w:p>
    <w:p w:rsidR="00616FD6" w:rsidRPr="009215F6" w:rsidRDefault="00616FD6" w:rsidP="00616FD6">
      <w:pPr>
        <w:spacing w:after="0" w:line="276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</w:p>
    <w:p w:rsidR="00616FD6" w:rsidRPr="009215F6" w:rsidRDefault="00616FD6" w:rsidP="00616FD6">
      <w:pPr>
        <w:spacing w:after="0" w:line="276" w:lineRule="auto"/>
        <w:jc w:val="both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>2 ДЕНЬ: САНАТОРИЙ РУЖАНСКИЙ - САНАТОРИЙ «АЛЬФА-РАДОН» - САНАТОРИЙ «РАДУГА» - САНАТОРИЙ «ПРИОЗЕРНЫЙ»</w:t>
      </w:r>
    </w:p>
    <w:p w:rsidR="00616FD6" w:rsidRPr="009215F6" w:rsidRDefault="00616FD6" w:rsidP="00616FD6">
      <w:pPr>
        <w:spacing w:after="0" w:line="276" w:lineRule="auto"/>
        <w:jc w:val="both"/>
        <w:rPr>
          <w:rFonts w:ascii="Arial" w:hAnsi="Arial" w:cs="Arial"/>
          <w:b/>
          <w:sz w:val="18"/>
          <w:szCs w:val="18"/>
          <w:shd w:val="clear" w:color="auto" w:fill="FFFFFF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Завтрак. </w:t>
      </w:r>
      <w:r w:rsidRPr="009215F6">
        <w:rPr>
          <w:rFonts w:ascii="Arial" w:hAnsi="Arial" w:cs="Arial"/>
          <w:sz w:val="18"/>
          <w:szCs w:val="18"/>
        </w:rPr>
        <w:t xml:space="preserve">Переезд 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(~100 км) </w:t>
      </w:r>
      <w:r w:rsidRPr="009215F6">
        <w:rPr>
          <w:rFonts w:ascii="Arial" w:hAnsi="Arial" w:cs="Arial"/>
          <w:sz w:val="18"/>
          <w:szCs w:val="18"/>
        </w:rPr>
        <w:t>в</w:t>
      </w:r>
      <w:r w:rsidRPr="009215F6">
        <w:rPr>
          <w:rFonts w:ascii="Arial" w:hAnsi="Arial" w:cs="Arial"/>
          <w:b/>
          <w:sz w:val="18"/>
          <w:szCs w:val="18"/>
        </w:rPr>
        <w:t xml:space="preserve"> санаторий «Альфа-Радон». 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Осмотр инфраструктуры, номерного фонда и лечебной базы санатория. Обед. Осмотр инфраструктуры, номерного фонда и лечебной базы </w:t>
      </w:r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санатория «Радон». 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>Переезд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(~55 км)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в</w:t>
      </w:r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 санаторий «Радуга»: 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>осмотр инфраструктуры, номерного фонда и лечебной базы санатория. Переезд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(~210 км)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в </w:t>
      </w:r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>санаторий «Приозерный»: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осмотр инфраструктуры, номерного фонда и лечебной базы санатория. </w:t>
      </w:r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Ужин. </w:t>
      </w:r>
      <w:r w:rsidR="009215F6" w:rsidRPr="009215F6">
        <w:rPr>
          <w:rFonts w:ascii="Arial" w:hAnsi="Arial" w:cs="Arial"/>
          <w:sz w:val="18"/>
          <w:szCs w:val="18"/>
          <w:shd w:val="clear" w:color="auto" w:fill="FFFFFF"/>
        </w:rPr>
        <w:t>Размещение, отдых.</w:t>
      </w:r>
    </w:p>
    <w:p w:rsidR="00616FD6" w:rsidRPr="009215F6" w:rsidRDefault="00616FD6" w:rsidP="00616FD6">
      <w:pPr>
        <w:spacing w:after="0" w:line="276" w:lineRule="auto"/>
        <w:rPr>
          <w:rFonts w:ascii="Arial" w:hAnsi="Arial" w:cs="Arial"/>
          <w:b/>
          <w:sz w:val="18"/>
          <w:szCs w:val="18"/>
        </w:rPr>
      </w:pPr>
    </w:p>
    <w:p w:rsidR="00616FD6" w:rsidRPr="009215F6" w:rsidRDefault="00616FD6" w:rsidP="00153224">
      <w:pPr>
        <w:spacing w:after="0" w:line="276" w:lineRule="auto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3 ДЕНЬ: </w:t>
      </w:r>
      <w:proofErr w:type="gramStart"/>
      <w:r w:rsidRPr="009215F6">
        <w:rPr>
          <w:rFonts w:ascii="Arial" w:hAnsi="Arial" w:cs="Arial"/>
          <w:b/>
          <w:sz w:val="18"/>
          <w:szCs w:val="18"/>
        </w:rPr>
        <w:t>САНАТОРИЙ «ПРИОЗЕРНЫЙ» - САНАТОРИЙ «ЖУРАВУШКА» - САНАТОРИЙ «НАРОЧЬ» - САНАТОРИЙ «НАРОЧАНСКИЙ БЕРЕГ»</w:t>
      </w:r>
      <w:r w:rsidR="00643A0F" w:rsidRPr="009215F6">
        <w:rPr>
          <w:rFonts w:ascii="Arial" w:hAnsi="Arial" w:cs="Arial"/>
          <w:b/>
          <w:sz w:val="18"/>
          <w:szCs w:val="18"/>
        </w:rPr>
        <w:t xml:space="preserve"> - САНАТОРИЙ «ПЛИССА»</w:t>
      </w:r>
      <w:proofErr w:type="gramEnd"/>
    </w:p>
    <w:p w:rsidR="00616FD6" w:rsidRPr="009215F6" w:rsidRDefault="00616FD6" w:rsidP="00643A0F">
      <w:pPr>
        <w:spacing w:after="0" w:line="276" w:lineRule="auto"/>
        <w:jc w:val="both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Завтрак. 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Осмотр инфраструктуры, номерного фонда и лечебной базы </w:t>
      </w:r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санатория «Приозерный». 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>Переезд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(~10 км)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>в санаторий «</w:t>
      </w:r>
      <w:proofErr w:type="spellStart"/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>Журавушка</w:t>
      </w:r>
      <w:proofErr w:type="spellEnd"/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>»: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осмотр инфраструктуры, номерного фонда и лечебной базы санатория. </w:t>
      </w:r>
      <w:r w:rsidR="00643A0F" w:rsidRPr="009215F6">
        <w:rPr>
          <w:rFonts w:ascii="Arial" w:hAnsi="Arial" w:cs="Arial"/>
          <w:sz w:val="18"/>
          <w:szCs w:val="18"/>
          <w:shd w:val="clear" w:color="auto" w:fill="FFFFFF"/>
        </w:rPr>
        <w:t>Переезд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(~15 км)</w:t>
      </w:r>
      <w:r w:rsidR="00643A0F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в </w:t>
      </w:r>
      <w:r w:rsidR="00643A0F" w:rsidRPr="009215F6">
        <w:rPr>
          <w:rFonts w:ascii="Arial" w:hAnsi="Arial" w:cs="Arial"/>
          <w:b/>
          <w:sz w:val="18"/>
          <w:szCs w:val="18"/>
          <w:shd w:val="clear" w:color="auto" w:fill="FFFFFF"/>
        </w:rPr>
        <w:t>санаторий «Нарочь»:</w:t>
      </w:r>
      <w:r w:rsidR="00643A0F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осмотр инфраструктуры, номерного фонда и лечебной базы. </w:t>
      </w:r>
      <w:r w:rsidR="00643A0F" w:rsidRPr="009215F6">
        <w:rPr>
          <w:rFonts w:ascii="Arial" w:hAnsi="Arial" w:cs="Arial"/>
          <w:b/>
          <w:sz w:val="18"/>
          <w:szCs w:val="18"/>
          <w:shd w:val="clear" w:color="auto" w:fill="FFFFFF"/>
        </w:rPr>
        <w:t>Обед.</w:t>
      </w:r>
      <w:r w:rsidR="00643A0F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Переезд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(~5 км)</w:t>
      </w:r>
      <w:r w:rsidR="00643A0F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в </w:t>
      </w:r>
      <w:r w:rsidR="00643A0F" w:rsidRPr="009215F6">
        <w:rPr>
          <w:rFonts w:ascii="Arial" w:hAnsi="Arial" w:cs="Arial"/>
          <w:b/>
          <w:sz w:val="18"/>
          <w:szCs w:val="18"/>
          <w:shd w:val="clear" w:color="auto" w:fill="FFFFFF"/>
        </w:rPr>
        <w:t>санаторий «</w:t>
      </w:r>
      <w:proofErr w:type="spellStart"/>
      <w:r w:rsidR="00643A0F" w:rsidRPr="009215F6">
        <w:rPr>
          <w:rFonts w:ascii="Arial" w:hAnsi="Arial" w:cs="Arial"/>
          <w:b/>
          <w:sz w:val="18"/>
          <w:szCs w:val="18"/>
          <w:shd w:val="clear" w:color="auto" w:fill="FFFFFF"/>
        </w:rPr>
        <w:t>Нарочанский</w:t>
      </w:r>
      <w:proofErr w:type="spellEnd"/>
      <w:r w:rsidR="00643A0F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 берег»</w:t>
      </w:r>
      <w:r w:rsidR="00643A0F" w:rsidRPr="009215F6">
        <w:rPr>
          <w:rFonts w:ascii="Arial" w:hAnsi="Arial" w:cs="Arial"/>
          <w:sz w:val="18"/>
          <w:szCs w:val="18"/>
          <w:shd w:val="clear" w:color="auto" w:fill="FFFFFF"/>
        </w:rPr>
        <w:t>: осмотр инфраструктуры, номерного фонда и лечебной базы. Переезд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(~100 км)</w:t>
      </w:r>
      <w:r w:rsidR="00643A0F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в </w:t>
      </w:r>
      <w:r w:rsidR="00643A0F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санаторий «Плисса»: </w:t>
      </w:r>
      <w:r w:rsidR="00643A0F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осмотр инфраструктуры, номерного фонда и лечебной базы. </w:t>
      </w:r>
      <w:r w:rsidR="00643A0F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Свободное время на отдых. Ужин. </w:t>
      </w:r>
      <w:r w:rsidR="009215F6" w:rsidRPr="009215F6">
        <w:rPr>
          <w:rFonts w:ascii="Arial" w:hAnsi="Arial" w:cs="Arial"/>
          <w:sz w:val="18"/>
          <w:szCs w:val="18"/>
          <w:shd w:val="clear" w:color="auto" w:fill="FFFFFF"/>
        </w:rPr>
        <w:t>Размещение, отдых.</w:t>
      </w:r>
    </w:p>
    <w:p w:rsidR="00616FD6" w:rsidRPr="009215F6" w:rsidRDefault="00616FD6" w:rsidP="00153224">
      <w:pPr>
        <w:spacing w:after="0" w:line="276" w:lineRule="auto"/>
        <w:rPr>
          <w:rFonts w:ascii="Arial" w:hAnsi="Arial" w:cs="Arial"/>
          <w:b/>
          <w:sz w:val="18"/>
          <w:szCs w:val="18"/>
        </w:rPr>
      </w:pPr>
    </w:p>
    <w:p w:rsidR="00643A0F" w:rsidRPr="009215F6" w:rsidRDefault="00643A0F" w:rsidP="00153224">
      <w:pPr>
        <w:spacing w:after="0" w:line="276" w:lineRule="auto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>4 ДЕНЬ: САНАТОРИЙ «ПЛИССА» - ПОЛОЦК – БЕРЕЗИНСКИЙ БИОСФЕРНЫЙ ЗАПОВЕДНИК – МИНСК</w:t>
      </w:r>
    </w:p>
    <w:p w:rsidR="00643A0F" w:rsidRPr="009215F6" w:rsidRDefault="00643A0F" w:rsidP="00643A0F">
      <w:pPr>
        <w:spacing w:after="0" w:line="276" w:lineRule="auto"/>
        <w:jc w:val="both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Завтрак. </w:t>
      </w:r>
      <w:r w:rsidRPr="009215F6">
        <w:rPr>
          <w:rFonts w:ascii="Arial" w:hAnsi="Arial" w:cs="Arial"/>
          <w:sz w:val="18"/>
          <w:szCs w:val="18"/>
        </w:rPr>
        <w:t>Переезд</w:t>
      </w:r>
      <w:r w:rsidR="00DD141D" w:rsidRPr="009215F6">
        <w:rPr>
          <w:rFonts w:ascii="Arial" w:hAnsi="Arial" w:cs="Arial"/>
          <w:sz w:val="18"/>
          <w:szCs w:val="18"/>
        </w:rPr>
        <w:t xml:space="preserve"> 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>(~70 км)</w:t>
      </w:r>
      <w:r w:rsidRPr="009215F6">
        <w:rPr>
          <w:rFonts w:ascii="Arial" w:hAnsi="Arial" w:cs="Arial"/>
          <w:sz w:val="18"/>
          <w:szCs w:val="18"/>
        </w:rPr>
        <w:t xml:space="preserve"> в древний город </w:t>
      </w:r>
      <w:r w:rsidRPr="009215F6">
        <w:rPr>
          <w:rFonts w:ascii="Arial" w:hAnsi="Arial" w:cs="Arial"/>
          <w:b/>
          <w:sz w:val="18"/>
          <w:szCs w:val="18"/>
        </w:rPr>
        <w:t>Полоцк</w:t>
      </w:r>
      <w:r w:rsidRPr="009215F6">
        <w:rPr>
          <w:rFonts w:ascii="Arial" w:hAnsi="Arial" w:cs="Arial"/>
          <w:sz w:val="18"/>
          <w:szCs w:val="18"/>
        </w:rPr>
        <w:t xml:space="preserve"> – столицу первого княжества на территории современной Беларуси (~100 км), посещение </w:t>
      </w:r>
      <w:proofErr w:type="spellStart"/>
      <w:r w:rsidRPr="009215F6">
        <w:rPr>
          <w:rFonts w:ascii="Arial" w:hAnsi="Arial" w:cs="Arial"/>
          <w:sz w:val="18"/>
          <w:szCs w:val="18"/>
        </w:rPr>
        <w:t>Спасо-Ефросиньевского</w:t>
      </w:r>
      <w:proofErr w:type="spellEnd"/>
      <w:r w:rsidRPr="009215F6">
        <w:rPr>
          <w:rFonts w:ascii="Arial" w:hAnsi="Arial" w:cs="Arial"/>
          <w:sz w:val="18"/>
          <w:szCs w:val="18"/>
        </w:rPr>
        <w:t xml:space="preserve">  монастыря – памятника архитектуры </w:t>
      </w:r>
      <w:proofErr w:type="gramStart"/>
      <w:r w:rsidRPr="009215F6">
        <w:rPr>
          <w:rFonts w:ascii="Arial" w:hAnsi="Arial" w:cs="Arial"/>
          <w:sz w:val="18"/>
          <w:szCs w:val="18"/>
        </w:rPr>
        <w:t>Х</w:t>
      </w:r>
      <w:proofErr w:type="gramEnd"/>
      <w:r w:rsidRPr="009215F6">
        <w:rPr>
          <w:rFonts w:ascii="Arial" w:hAnsi="Arial" w:cs="Arial"/>
          <w:sz w:val="18"/>
          <w:szCs w:val="18"/>
          <w:lang w:val="en-US"/>
        </w:rPr>
        <w:t>II</w:t>
      </w:r>
      <w:r w:rsidRPr="009215F6">
        <w:rPr>
          <w:rFonts w:ascii="Arial" w:hAnsi="Arial" w:cs="Arial"/>
          <w:sz w:val="18"/>
          <w:szCs w:val="18"/>
        </w:rPr>
        <w:t xml:space="preserve"> в., который является одним из главных мест паломничества. В монастыре хранятся мощи небес</w:t>
      </w:r>
      <w:r w:rsidRPr="009215F6">
        <w:rPr>
          <w:rFonts w:ascii="Arial" w:hAnsi="Arial" w:cs="Arial"/>
          <w:sz w:val="18"/>
          <w:szCs w:val="18"/>
          <w:lang w:val="be-BY"/>
        </w:rPr>
        <w:t>н</w:t>
      </w:r>
      <w:r w:rsidRPr="009215F6">
        <w:rPr>
          <w:rFonts w:ascii="Arial" w:hAnsi="Arial" w:cs="Arial"/>
          <w:sz w:val="18"/>
          <w:szCs w:val="18"/>
        </w:rPr>
        <w:t>ой заступницы Беларуси</w:t>
      </w:r>
      <w:proofErr w:type="gramStart"/>
      <w:r w:rsidRPr="009215F6">
        <w:rPr>
          <w:rFonts w:ascii="Arial" w:hAnsi="Arial" w:cs="Arial"/>
          <w:sz w:val="18"/>
          <w:szCs w:val="18"/>
        </w:rPr>
        <w:t xml:space="preserve"> С</w:t>
      </w:r>
      <w:proofErr w:type="gramEnd"/>
      <w:r w:rsidRPr="009215F6">
        <w:rPr>
          <w:rFonts w:ascii="Arial" w:hAnsi="Arial" w:cs="Arial"/>
          <w:sz w:val="18"/>
          <w:szCs w:val="18"/>
        </w:rPr>
        <w:t>в. Евфросинии Полоцкой. Внешний осмотр Софийского собора, площадь Свободы, лютеранская кирха, географический центр Европы, памятник загадочной букве</w:t>
      </w:r>
      <w:r w:rsidRPr="009215F6">
        <w:rPr>
          <w:rFonts w:ascii="Arial" w:hAnsi="Arial" w:cs="Arial"/>
          <w:sz w:val="18"/>
          <w:szCs w:val="18"/>
          <w:lang w:val="be-BY"/>
        </w:rPr>
        <w:t xml:space="preserve"> белорусского алфавита</w:t>
      </w:r>
      <w:r w:rsidRPr="009215F6">
        <w:rPr>
          <w:rFonts w:ascii="Arial" w:hAnsi="Arial" w:cs="Arial"/>
          <w:sz w:val="18"/>
          <w:szCs w:val="18"/>
        </w:rPr>
        <w:t xml:space="preserve"> «</w:t>
      </w:r>
      <w:r w:rsidRPr="009215F6">
        <w:rPr>
          <w:rFonts w:ascii="Arial" w:hAnsi="Arial" w:cs="Arial"/>
          <w:sz w:val="18"/>
          <w:szCs w:val="18"/>
          <w:lang w:val="be-BY"/>
        </w:rPr>
        <w:t>Ў</w:t>
      </w:r>
      <w:r w:rsidRPr="009215F6">
        <w:rPr>
          <w:rFonts w:ascii="Arial" w:hAnsi="Arial" w:cs="Arial"/>
          <w:sz w:val="18"/>
          <w:szCs w:val="18"/>
        </w:rPr>
        <w:t xml:space="preserve">» и многое другое. </w:t>
      </w:r>
      <w:r w:rsidRPr="009215F6">
        <w:rPr>
          <w:rFonts w:ascii="Arial" w:hAnsi="Arial" w:cs="Arial"/>
          <w:b/>
          <w:sz w:val="18"/>
          <w:szCs w:val="18"/>
        </w:rPr>
        <w:t>Обед.</w:t>
      </w:r>
      <w:r w:rsidRPr="009215F6">
        <w:rPr>
          <w:rFonts w:ascii="Arial" w:hAnsi="Arial" w:cs="Arial"/>
          <w:sz w:val="18"/>
          <w:szCs w:val="18"/>
        </w:rPr>
        <w:t xml:space="preserve"> Переезд</w:t>
      </w:r>
      <w:r w:rsidR="00DD141D" w:rsidRPr="009215F6">
        <w:rPr>
          <w:rFonts w:ascii="Arial" w:hAnsi="Arial" w:cs="Arial"/>
          <w:sz w:val="18"/>
          <w:szCs w:val="18"/>
        </w:rPr>
        <w:t xml:space="preserve"> 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>(~110 км)</w:t>
      </w:r>
      <w:r w:rsidRPr="009215F6">
        <w:rPr>
          <w:rFonts w:ascii="Arial" w:hAnsi="Arial" w:cs="Arial"/>
          <w:sz w:val="18"/>
          <w:szCs w:val="18"/>
        </w:rPr>
        <w:t xml:space="preserve"> </w:t>
      </w:r>
      <w:r w:rsidRPr="009215F6">
        <w:rPr>
          <w:rFonts w:ascii="Arial" w:hAnsi="Arial" w:cs="Arial"/>
          <w:b/>
          <w:sz w:val="18"/>
          <w:szCs w:val="18"/>
        </w:rPr>
        <w:t>в Березинский биосферный заповедник</w:t>
      </w:r>
      <w:r w:rsidRPr="009215F6">
        <w:rPr>
          <w:rFonts w:ascii="Arial" w:hAnsi="Arial" w:cs="Arial"/>
          <w:sz w:val="18"/>
          <w:szCs w:val="18"/>
        </w:rPr>
        <w:t xml:space="preserve"> – уникальное место в Европе, где на одной территории в диких условиях обитает Большая европейская пятерка крупных млекопитающих – лось, зубр, медведь, волк и рысь. Вы посетите замечательный Музей природы, а также увидите диких животных в «Лесном зоопарке». Переезд</w:t>
      </w:r>
      <w:r w:rsidR="00DD141D" w:rsidRPr="009215F6">
        <w:rPr>
          <w:rFonts w:ascii="Arial" w:hAnsi="Arial" w:cs="Arial"/>
          <w:sz w:val="18"/>
          <w:szCs w:val="18"/>
        </w:rPr>
        <w:t xml:space="preserve"> 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>(~110 км)</w:t>
      </w:r>
      <w:r w:rsidRPr="009215F6">
        <w:rPr>
          <w:rFonts w:ascii="Arial" w:hAnsi="Arial" w:cs="Arial"/>
          <w:sz w:val="18"/>
          <w:szCs w:val="18"/>
        </w:rPr>
        <w:t xml:space="preserve"> </w:t>
      </w:r>
      <w:r w:rsidRPr="009215F6">
        <w:rPr>
          <w:rFonts w:ascii="Arial" w:hAnsi="Arial" w:cs="Arial"/>
          <w:b/>
          <w:sz w:val="18"/>
          <w:szCs w:val="18"/>
        </w:rPr>
        <w:t xml:space="preserve">в Минск. </w:t>
      </w:r>
      <w:r w:rsidRPr="00D02290">
        <w:rPr>
          <w:rFonts w:ascii="Arial" w:hAnsi="Arial" w:cs="Arial"/>
          <w:sz w:val="18"/>
          <w:szCs w:val="18"/>
        </w:rPr>
        <w:t xml:space="preserve">Размещение в </w:t>
      </w:r>
      <w:proofErr w:type="gramStart"/>
      <w:r w:rsidRPr="00D02290">
        <w:rPr>
          <w:rFonts w:ascii="Arial" w:hAnsi="Arial" w:cs="Arial"/>
          <w:sz w:val="18"/>
          <w:szCs w:val="18"/>
        </w:rPr>
        <w:t>отеле</w:t>
      </w:r>
      <w:proofErr w:type="gramEnd"/>
      <w:r w:rsidRPr="00D02290">
        <w:rPr>
          <w:rFonts w:ascii="Arial" w:hAnsi="Arial" w:cs="Arial"/>
          <w:sz w:val="18"/>
          <w:szCs w:val="18"/>
        </w:rPr>
        <w:t>. Ужин.</w:t>
      </w:r>
      <w:r w:rsidRPr="009215F6">
        <w:rPr>
          <w:rFonts w:ascii="Arial" w:hAnsi="Arial" w:cs="Arial"/>
          <w:b/>
          <w:sz w:val="18"/>
          <w:szCs w:val="18"/>
        </w:rPr>
        <w:t xml:space="preserve"> </w:t>
      </w:r>
    </w:p>
    <w:p w:rsidR="00643A0F" w:rsidRPr="009215F6" w:rsidRDefault="00643A0F" w:rsidP="00643A0F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643A0F" w:rsidRPr="009215F6" w:rsidRDefault="00643A0F" w:rsidP="00643A0F">
      <w:pPr>
        <w:spacing w:after="0" w:line="276" w:lineRule="auto"/>
        <w:jc w:val="both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>5 ДЕНЬ: МИНСК – САНАТОРИЙ «ЮНОСТЬ» - САНАТОРИЙ «КРИНИЦА» - САНАТОРИЙ «БЕЛОРУССОЧКА» - САНАТОРИЙ «ПРАЛЕСКА» - МИНСК</w:t>
      </w:r>
    </w:p>
    <w:p w:rsidR="00643A0F" w:rsidRPr="009215F6" w:rsidRDefault="00643A0F" w:rsidP="00643A0F">
      <w:pPr>
        <w:spacing w:after="0" w:line="276" w:lineRule="auto"/>
        <w:jc w:val="both"/>
        <w:rPr>
          <w:rFonts w:ascii="Arial" w:hAnsi="Arial" w:cs="Arial"/>
          <w:b/>
          <w:sz w:val="18"/>
          <w:szCs w:val="18"/>
          <w:shd w:val="clear" w:color="auto" w:fill="FFFFFF"/>
        </w:rPr>
      </w:pPr>
      <w:r w:rsidRPr="009215F6">
        <w:rPr>
          <w:rFonts w:ascii="Arial" w:hAnsi="Arial" w:cs="Arial"/>
          <w:b/>
          <w:sz w:val="18"/>
          <w:szCs w:val="18"/>
        </w:rPr>
        <w:t>Завтрак. Обзорная автобусная и пешеходная экскурсия</w:t>
      </w:r>
      <w:r w:rsidRPr="009215F6">
        <w:rPr>
          <w:rFonts w:ascii="Arial" w:hAnsi="Arial" w:cs="Arial"/>
          <w:sz w:val="18"/>
          <w:szCs w:val="18"/>
        </w:rPr>
        <w:t xml:space="preserve"> по главным памятникам и достопримечательностям:</w:t>
      </w:r>
      <w:r w:rsidRPr="009215F6">
        <w:rPr>
          <w:rFonts w:ascii="Arial" w:hAnsi="Arial" w:cs="Arial"/>
          <w:i/>
          <w:sz w:val="18"/>
          <w:szCs w:val="18"/>
        </w:rPr>
        <w:t xml:space="preserve"> старый город, ратушная площадь, православный и католический соборы, хоккейная арена, проспекты, площади и обелиски белорусской столицы</w:t>
      </w:r>
      <w:r w:rsidRPr="009215F6">
        <w:rPr>
          <w:rFonts w:ascii="Arial" w:hAnsi="Arial" w:cs="Arial"/>
          <w:sz w:val="18"/>
          <w:szCs w:val="18"/>
        </w:rPr>
        <w:t>. Переезд</w:t>
      </w:r>
      <w:r w:rsidR="00DD141D" w:rsidRPr="009215F6">
        <w:rPr>
          <w:rFonts w:ascii="Arial" w:hAnsi="Arial" w:cs="Arial"/>
          <w:sz w:val="18"/>
          <w:szCs w:val="18"/>
        </w:rPr>
        <w:t xml:space="preserve"> 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>(~20 км)</w:t>
      </w:r>
      <w:r w:rsidRPr="009215F6">
        <w:rPr>
          <w:rFonts w:ascii="Arial" w:hAnsi="Arial" w:cs="Arial"/>
          <w:sz w:val="18"/>
          <w:szCs w:val="18"/>
        </w:rPr>
        <w:t xml:space="preserve"> </w:t>
      </w:r>
      <w:r w:rsidRPr="009215F6">
        <w:rPr>
          <w:rFonts w:ascii="Arial" w:hAnsi="Arial" w:cs="Arial"/>
          <w:b/>
          <w:sz w:val="18"/>
          <w:szCs w:val="18"/>
        </w:rPr>
        <w:t>в санаторий «Юность»: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осмотр инфраструктуры, номерного фонда и лечебной 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lastRenderedPageBreak/>
        <w:t xml:space="preserve">базы. </w:t>
      </w:r>
      <w:r w:rsidRPr="009215F6">
        <w:rPr>
          <w:rFonts w:ascii="Arial" w:hAnsi="Arial" w:cs="Arial"/>
          <w:b/>
          <w:sz w:val="18"/>
          <w:szCs w:val="18"/>
          <w:lang w:val="be-BY"/>
        </w:rPr>
        <w:t>Обед</w:t>
      </w:r>
      <w:r w:rsidRPr="009215F6">
        <w:rPr>
          <w:rFonts w:ascii="Arial" w:hAnsi="Arial" w:cs="Arial"/>
          <w:sz w:val="18"/>
          <w:szCs w:val="18"/>
          <w:lang w:val="be-BY"/>
        </w:rPr>
        <w:t>. Переезд</w:t>
      </w:r>
      <w:r w:rsidR="00DD141D" w:rsidRPr="009215F6">
        <w:rPr>
          <w:rFonts w:ascii="Arial" w:hAnsi="Arial" w:cs="Arial"/>
          <w:sz w:val="18"/>
          <w:szCs w:val="18"/>
          <w:lang w:val="be-BY"/>
        </w:rPr>
        <w:t xml:space="preserve"> 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>(~15 км)</w:t>
      </w:r>
      <w:r w:rsidRPr="009215F6">
        <w:rPr>
          <w:rFonts w:ascii="Arial" w:hAnsi="Arial" w:cs="Arial"/>
          <w:sz w:val="18"/>
          <w:szCs w:val="18"/>
          <w:lang w:val="be-BY"/>
        </w:rPr>
        <w:t xml:space="preserve"> </w:t>
      </w:r>
      <w:r w:rsidRPr="009215F6">
        <w:rPr>
          <w:rFonts w:ascii="Arial" w:hAnsi="Arial" w:cs="Arial"/>
          <w:b/>
          <w:sz w:val="18"/>
          <w:szCs w:val="18"/>
          <w:lang w:val="be-BY"/>
        </w:rPr>
        <w:t xml:space="preserve">в санаторий “Криница”: 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>осмотр инфраструктуры, номерного фонда и лечебной базы. Переезд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(~5 км)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>в санаторий «</w:t>
      </w:r>
      <w:proofErr w:type="spellStart"/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>Белоруссочка</w:t>
      </w:r>
      <w:proofErr w:type="spellEnd"/>
      <w:r w:rsidRPr="009215F6">
        <w:rPr>
          <w:rFonts w:ascii="Arial" w:hAnsi="Arial" w:cs="Arial"/>
          <w:b/>
          <w:sz w:val="18"/>
          <w:szCs w:val="18"/>
          <w:shd w:val="clear" w:color="auto" w:fill="FFFFFF"/>
        </w:rPr>
        <w:t>»:</w:t>
      </w:r>
      <w:r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осмотр инфраструктуры, номерного фонда и лечебной базы.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="00DD141D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Переезд 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>(~5 км)</w:t>
      </w:r>
      <w:r w:rsidR="00DD141D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 в санаторий «</w:t>
      </w:r>
      <w:proofErr w:type="spellStart"/>
      <w:r w:rsidR="00DD141D" w:rsidRPr="009215F6">
        <w:rPr>
          <w:rFonts w:ascii="Arial" w:hAnsi="Arial" w:cs="Arial"/>
          <w:b/>
          <w:sz w:val="18"/>
          <w:szCs w:val="18"/>
          <w:shd w:val="clear" w:color="auto" w:fill="FFFFFF"/>
        </w:rPr>
        <w:t>Пралеска</w:t>
      </w:r>
      <w:proofErr w:type="spellEnd"/>
      <w:r w:rsidR="00DD141D" w:rsidRPr="009215F6">
        <w:rPr>
          <w:rFonts w:ascii="Arial" w:hAnsi="Arial" w:cs="Arial"/>
          <w:b/>
          <w:sz w:val="18"/>
          <w:szCs w:val="18"/>
          <w:shd w:val="clear" w:color="auto" w:fill="FFFFFF"/>
        </w:rPr>
        <w:t>»:</w:t>
      </w:r>
      <w:r w:rsidR="00DD141D" w:rsidRPr="009215F6">
        <w:rPr>
          <w:rFonts w:ascii="Arial" w:hAnsi="Arial" w:cs="Arial"/>
          <w:sz w:val="18"/>
          <w:szCs w:val="18"/>
          <w:shd w:val="clear" w:color="auto" w:fill="FFFFFF"/>
        </w:rPr>
        <w:t xml:space="preserve"> осмотр инфраструктуры, номерного фонда и лечебной базы. </w:t>
      </w:r>
      <w:r w:rsidR="00DD141D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Возвращение в Минск. Размещение в </w:t>
      </w:r>
      <w:proofErr w:type="gramStart"/>
      <w:r w:rsidR="00DD141D" w:rsidRPr="009215F6">
        <w:rPr>
          <w:rFonts w:ascii="Arial" w:hAnsi="Arial" w:cs="Arial"/>
          <w:b/>
          <w:sz w:val="18"/>
          <w:szCs w:val="18"/>
          <w:shd w:val="clear" w:color="auto" w:fill="FFFFFF"/>
        </w:rPr>
        <w:t>отеле</w:t>
      </w:r>
      <w:proofErr w:type="gramEnd"/>
      <w:r w:rsidR="00DD141D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. </w:t>
      </w:r>
      <w:r w:rsidR="00DD141D" w:rsidRPr="00D02290">
        <w:rPr>
          <w:rFonts w:ascii="Arial" w:hAnsi="Arial" w:cs="Arial"/>
          <w:sz w:val="18"/>
          <w:szCs w:val="18"/>
          <w:shd w:val="clear" w:color="auto" w:fill="FFFFFF"/>
        </w:rPr>
        <w:t>Ужин. Свободное время.</w:t>
      </w:r>
      <w:r w:rsidR="00DD141D" w:rsidRPr="009215F6">
        <w:rPr>
          <w:rFonts w:ascii="Arial" w:hAnsi="Arial" w:cs="Arial"/>
          <w:b/>
          <w:sz w:val="18"/>
          <w:szCs w:val="18"/>
          <w:shd w:val="clear" w:color="auto" w:fill="FFFFFF"/>
        </w:rPr>
        <w:t xml:space="preserve"> </w:t>
      </w:r>
    </w:p>
    <w:p w:rsidR="00DD141D" w:rsidRPr="009215F6" w:rsidRDefault="00DD141D" w:rsidP="00643A0F">
      <w:pPr>
        <w:spacing w:after="0" w:line="276" w:lineRule="auto"/>
        <w:jc w:val="both"/>
        <w:rPr>
          <w:rFonts w:ascii="Arial" w:hAnsi="Arial" w:cs="Arial"/>
          <w:sz w:val="18"/>
          <w:szCs w:val="18"/>
          <w:shd w:val="clear" w:color="auto" w:fill="FFFFFF"/>
        </w:rPr>
      </w:pPr>
    </w:p>
    <w:p w:rsidR="00DD141D" w:rsidRPr="009215F6" w:rsidRDefault="00DD141D" w:rsidP="00DD141D">
      <w:pPr>
        <w:spacing w:after="0" w:line="276" w:lineRule="auto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6 ДЕНЬ: МИНСК – МИР – НЕСВИЖ – МИНСК </w:t>
      </w:r>
    </w:p>
    <w:p w:rsidR="00DD141D" w:rsidRPr="009215F6" w:rsidRDefault="00DD141D" w:rsidP="00DD141D">
      <w:pPr>
        <w:spacing w:after="0" w:line="276" w:lineRule="auto"/>
        <w:jc w:val="both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 xml:space="preserve">Завтрак. </w:t>
      </w:r>
      <w:r w:rsidRPr="009215F6">
        <w:rPr>
          <w:rFonts w:ascii="Arial" w:hAnsi="Arial" w:cs="Arial"/>
          <w:sz w:val="18"/>
          <w:szCs w:val="18"/>
        </w:rPr>
        <w:t xml:space="preserve">Экскурсионная поездка </w:t>
      </w:r>
      <w:r w:rsidRPr="009215F6">
        <w:rPr>
          <w:rFonts w:ascii="Arial" w:hAnsi="Arial" w:cs="Arial"/>
          <w:b/>
          <w:sz w:val="18"/>
          <w:szCs w:val="18"/>
        </w:rPr>
        <w:t>«Мир – Несвиж»</w:t>
      </w:r>
      <w:r w:rsidRPr="009215F6">
        <w:rPr>
          <w:rFonts w:ascii="Arial" w:hAnsi="Arial" w:cs="Arial"/>
          <w:sz w:val="18"/>
          <w:szCs w:val="18"/>
        </w:rPr>
        <w:t xml:space="preserve">. </w:t>
      </w:r>
      <w:r w:rsidRPr="009215F6">
        <w:rPr>
          <w:rFonts w:ascii="Arial" w:hAnsi="Arial" w:cs="Arial"/>
          <w:color w:val="000000"/>
          <w:sz w:val="18"/>
          <w:szCs w:val="18"/>
        </w:rPr>
        <w:t xml:space="preserve">Этот день поразит величием и могуществом самого легендарного аристократического рода Речи </w:t>
      </w:r>
      <w:proofErr w:type="spellStart"/>
      <w:r w:rsidRPr="009215F6">
        <w:rPr>
          <w:rFonts w:ascii="Arial" w:hAnsi="Arial" w:cs="Arial"/>
          <w:color w:val="000000"/>
          <w:sz w:val="18"/>
          <w:szCs w:val="18"/>
        </w:rPr>
        <w:t>Посполитой</w:t>
      </w:r>
      <w:proofErr w:type="spellEnd"/>
      <w:r w:rsidRPr="009215F6">
        <w:rPr>
          <w:rFonts w:ascii="Arial" w:hAnsi="Arial" w:cs="Arial"/>
          <w:color w:val="000000"/>
          <w:sz w:val="18"/>
          <w:szCs w:val="18"/>
        </w:rPr>
        <w:t xml:space="preserve">, приподнимет завесу тайны над древними секретами и мистическими происшествиями. Вас ожидает величественный средневековый Мирский замок, а в Несвиже – блистательный дворцовый комплекс XVI—XIX вв. – резиденция князей </w:t>
      </w:r>
      <w:proofErr w:type="spellStart"/>
      <w:r w:rsidRPr="009215F6">
        <w:rPr>
          <w:rFonts w:ascii="Arial" w:hAnsi="Arial" w:cs="Arial"/>
          <w:color w:val="000000"/>
          <w:sz w:val="18"/>
          <w:szCs w:val="18"/>
        </w:rPr>
        <w:t>Радзивиллов</w:t>
      </w:r>
      <w:proofErr w:type="spellEnd"/>
      <w:r w:rsidRPr="009215F6">
        <w:rPr>
          <w:rFonts w:ascii="Arial" w:hAnsi="Arial" w:cs="Arial"/>
          <w:color w:val="000000"/>
          <w:sz w:val="18"/>
          <w:szCs w:val="18"/>
        </w:rPr>
        <w:t>. Переезд (~90 км.) в</w:t>
      </w:r>
      <w:r w:rsidRPr="009215F6">
        <w:rPr>
          <w:rStyle w:val="apple-converted-space"/>
          <w:rFonts w:ascii="Arial" w:hAnsi="Arial" w:cs="Arial"/>
          <w:color w:val="000000"/>
          <w:sz w:val="18"/>
          <w:szCs w:val="18"/>
        </w:rPr>
        <w:t xml:space="preserve"> </w:t>
      </w:r>
      <w:r w:rsidRPr="009215F6">
        <w:rPr>
          <w:rStyle w:val="a5"/>
          <w:rFonts w:ascii="Arial" w:hAnsi="Arial" w:cs="Arial"/>
          <w:color w:val="000000"/>
          <w:sz w:val="18"/>
          <w:szCs w:val="18"/>
        </w:rPr>
        <w:t>Мир.</w:t>
      </w:r>
      <w:r w:rsidRPr="009215F6">
        <w:rPr>
          <w:rStyle w:val="apple-converted-space"/>
          <w:rFonts w:ascii="Arial" w:hAnsi="Arial" w:cs="Arial"/>
          <w:color w:val="000000"/>
          <w:sz w:val="18"/>
          <w:szCs w:val="18"/>
        </w:rPr>
        <w:t xml:space="preserve"> </w:t>
      </w:r>
      <w:r w:rsidRPr="009215F6">
        <w:rPr>
          <w:rFonts w:ascii="Arial" w:hAnsi="Arial" w:cs="Arial"/>
          <w:color w:val="000000"/>
          <w:sz w:val="18"/>
          <w:szCs w:val="18"/>
        </w:rPr>
        <w:t xml:space="preserve">Вы сможете оценить мощь </w:t>
      </w:r>
      <w:r w:rsidRPr="009215F6">
        <w:rPr>
          <w:rFonts w:ascii="Arial" w:hAnsi="Arial" w:cs="Arial"/>
          <w:b/>
          <w:color w:val="000000"/>
          <w:sz w:val="18"/>
          <w:szCs w:val="18"/>
        </w:rPr>
        <w:t>Мирского замка</w:t>
      </w:r>
      <w:r w:rsidRPr="009215F6">
        <w:rPr>
          <w:rFonts w:ascii="Arial" w:hAnsi="Arial" w:cs="Arial"/>
          <w:color w:val="000000"/>
          <w:sz w:val="18"/>
          <w:szCs w:val="18"/>
        </w:rPr>
        <w:t xml:space="preserve">, прикоснуться к его древним стенам и почувствовать дух минувших эпох. </w:t>
      </w:r>
      <w:r w:rsidRPr="009215F6">
        <w:rPr>
          <w:rFonts w:ascii="Arial" w:hAnsi="Arial" w:cs="Arial"/>
          <w:b/>
          <w:color w:val="000000"/>
          <w:sz w:val="18"/>
          <w:szCs w:val="18"/>
        </w:rPr>
        <w:t>Обед.</w:t>
      </w:r>
      <w:r w:rsidRPr="009215F6">
        <w:rPr>
          <w:rFonts w:ascii="Arial" w:hAnsi="Arial" w:cs="Arial"/>
          <w:color w:val="000000"/>
          <w:sz w:val="18"/>
          <w:szCs w:val="18"/>
        </w:rPr>
        <w:t xml:space="preserve"> Переезд в </w:t>
      </w:r>
      <w:r w:rsidRPr="009215F6">
        <w:rPr>
          <w:rFonts w:ascii="Arial" w:hAnsi="Arial" w:cs="Arial"/>
          <w:b/>
          <w:color w:val="000000"/>
          <w:sz w:val="18"/>
          <w:szCs w:val="18"/>
        </w:rPr>
        <w:t>Несвиж</w:t>
      </w:r>
      <w:r w:rsidRPr="009215F6">
        <w:rPr>
          <w:rFonts w:ascii="Arial" w:hAnsi="Arial" w:cs="Arial"/>
          <w:color w:val="000000"/>
          <w:sz w:val="18"/>
          <w:szCs w:val="18"/>
        </w:rPr>
        <w:t xml:space="preserve"> (~30 км.), где помимо восхитительного дворцово-паркового ансамбля вы также увидите Костел Божьего Тела – первый в Восточной Европе храм в стиле барокко, </w:t>
      </w:r>
      <w:r w:rsidRPr="009215F6">
        <w:rPr>
          <w:rFonts w:ascii="Arial" w:hAnsi="Arial" w:cs="Arial"/>
          <w:bCs/>
          <w:color w:val="000000"/>
          <w:sz w:val="18"/>
          <w:szCs w:val="18"/>
        </w:rPr>
        <w:t>где находится усыпальница хозяев замка, вторая по величине в Европе после усыпальниц Габсбургов!</w:t>
      </w:r>
      <w:r w:rsidRPr="009215F6">
        <w:rPr>
          <w:rFonts w:ascii="Arial" w:hAnsi="Arial" w:cs="Arial"/>
          <w:color w:val="000000"/>
          <w:sz w:val="18"/>
          <w:szCs w:val="18"/>
        </w:rPr>
        <w:t xml:space="preserve"> Оба замка внесены в список всемирного культурного наследия ЮНЕСКО. Небывалый трагизм, страсть, мужество, самопожертвование и, конечно, захватывающая история вечной любви оживут перед вами в образе прекрасных архитектурных творений и увлекательных легенд! Возвращение в Минск. Отправление вечерним поездом.</w:t>
      </w:r>
      <w:r w:rsidRPr="009215F6">
        <w:rPr>
          <w:rFonts w:ascii="Arial" w:hAnsi="Arial" w:cs="Arial"/>
          <w:b/>
          <w:color w:val="000000"/>
          <w:sz w:val="18"/>
          <w:szCs w:val="18"/>
        </w:rPr>
        <w:t xml:space="preserve"> Рекомендуем приобретать билеты на поезда / самолеты, отправлением не ранее 21:30.</w:t>
      </w:r>
    </w:p>
    <w:p w:rsidR="00153224" w:rsidRPr="009215F6" w:rsidRDefault="00153224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153224" w:rsidRPr="009215F6" w:rsidRDefault="00153224" w:rsidP="00153224">
      <w:pPr>
        <w:autoSpaceDE w:val="0"/>
        <w:autoSpaceDN w:val="0"/>
        <w:adjustRightInd w:val="0"/>
        <w:spacing w:after="0"/>
        <w:jc w:val="both"/>
        <w:rPr>
          <w:rFonts w:ascii="Arial" w:eastAsia="PragmaticaLight" w:hAnsi="Arial" w:cs="Arial"/>
          <w:sz w:val="18"/>
          <w:szCs w:val="18"/>
          <w:lang w:val="be-BY"/>
        </w:rPr>
      </w:pPr>
      <w:r w:rsidRPr="009215F6">
        <w:rPr>
          <w:rFonts w:ascii="Arial" w:eastAsia="Times New Roman" w:hAnsi="Arial" w:cs="Arial"/>
          <w:sz w:val="18"/>
          <w:szCs w:val="18"/>
          <w:shd w:val="clear" w:color="auto" w:fill="FFFFFF"/>
        </w:rPr>
        <w:t>____________________</w:t>
      </w:r>
    </w:p>
    <w:p w:rsidR="00153224" w:rsidRPr="009215F6" w:rsidRDefault="00153224" w:rsidP="00153224">
      <w:pPr>
        <w:spacing w:after="0" w:line="276" w:lineRule="auto"/>
        <w:jc w:val="both"/>
        <w:rPr>
          <w:rFonts w:ascii="Arial" w:eastAsia="Times New Roman" w:hAnsi="Arial" w:cs="Arial"/>
          <w:b/>
          <w:sz w:val="18"/>
          <w:szCs w:val="18"/>
          <w:shd w:val="clear" w:color="auto" w:fill="FFFFFF"/>
        </w:rPr>
      </w:pPr>
      <w:r w:rsidRPr="009215F6">
        <w:rPr>
          <w:rFonts w:ascii="Arial" w:eastAsia="Times New Roman" w:hAnsi="Arial" w:cs="Arial"/>
          <w:b/>
          <w:sz w:val="18"/>
          <w:szCs w:val="18"/>
          <w:shd w:val="clear" w:color="auto" w:fill="FFFFFF"/>
        </w:rPr>
        <w:t>(*)Допускаются изменения порядка мероприятий. Указанные расстояния являются приблизительными.</w:t>
      </w:r>
    </w:p>
    <w:p w:rsidR="00153224" w:rsidRPr="009215F6" w:rsidRDefault="00153224" w:rsidP="00153224">
      <w:pPr>
        <w:spacing w:after="0" w:line="276" w:lineRule="auto"/>
        <w:jc w:val="both"/>
        <w:rPr>
          <w:rFonts w:ascii="Arial" w:eastAsia="Times New Roman" w:hAnsi="Arial" w:cs="Arial"/>
          <w:sz w:val="18"/>
          <w:szCs w:val="18"/>
          <w:shd w:val="clear" w:color="auto" w:fill="FFFFFF"/>
        </w:rPr>
      </w:pPr>
    </w:p>
    <w:tbl>
      <w:tblPr>
        <w:tblStyle w:val="1-4"/>
        <w:tblW w:w="15559" w:type="dxa"/>
        <w:tblLook w:val="04A0" w:firstRow="1" w:lastRow="0" w:firstColumn="1" w:lastColumn="0" w:noHBand="0" w:noVBand="1"/>
      </w:tblPr>
      <w:tblGrid>
        <w:gridCol w:w="15559"/>
      </w:tblGrid>
      <w:tr w:rsidR="00153224" w:rsidRPr="009215F6" w:rsidTr="00733A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9" w:type="dxa"/>
          </w:tcPr>
          <w:p w:rsidR="00153224" w:rsidRPr="00D02290" w:rsidRDefault="009215F6" w:rsidP="009215F6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02290">
              <w:rPr>
                <w:rFonts w:ascii="Arial" w:hAnsi="Arial" w:cs="Arial"/>
                <w:color w:val="000000" w:themeColor="text1"/>
                <w:sz w:val="18"/>
                <w:szCs w:val="18"/>
              </w:rPr>
              <w:t>В стоимость входит</w:t>
            </w:r>
            <w:r w:rsidR="00153224" w:rsidRPr="00D02290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: </w:t>
            </w:r>
          </w:p>
        </w:tc>
      </w:tr>
      <w:tr w:rsidR="00153224" w:rsidRPr="009215F6" w:rsidTr="00733A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9" w:type="dxa"/>
          </w:tcPr>
          <w:p w:rsidR="00153224" w:rsidRPr="009215F6" w:rsidRDefault="00153224" w:rsidP="009215F6">
            <w:pPr>
              <w:spacing w:after="0"/>
              <w:jc w:val="both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</w:p>
        </w:tc>
      </w:tr>
      <w:tr w:rsidR="00153224" w:rsidRPr="009215F6" w:rsidTr="00733A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9" w:type="dxa"/>
          </w:tcPr>
          <w:p w:rsidR="009215F6" w:rsidRPr="009215F6" w:rsidRDefault="009215F6" w:rsidP="009215F6">
            <w:pPr>
              <w:pStyle w:val="a3"/>
              <w:numPr>
                <w:ilvl w:val="0"/>
                <w:numId w:val="1"/>
              </w:numPr>
              <w:spacing w:after="0"/>
              <w:jc w:val="both"/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</w:pPr>
            <w:r w:rsidRPr="009215F6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размещение, питание, трансферы, экскурсии по программе тура;</w:t>
            </w:r>
          </w:p>
          <w:p w:rsidR="009215F6" w:rsidRPr="009215F6" w:rsidRDefault="009215F6" w:rsidP="009215F6">
            <w:pPr>
              <w:pStyle w:val="a3"/>
              <w:numPr>
                <w:ilvl w:val="0"/>
                <w:numId w:val="1"/>
              </w:numPr>
              <w:spacing w:after="0"/>
              <w:jc w:val="both"/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</w:pPr>
            <w:proofErr w:type="spellStart"/>
            <w:r w:rsidRPr="009215F6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мед</w:t>
            </w:r>
            <w:proofErr w:type="gramStart"/>
            <w:r w:rsidRPr="009215F6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.с</w:t>
            </w:r>
            <w:proofErr w:type="gramEnd"/>
            <w:r w:rsidRPr="009215F6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траховка</w:t>
            </w:r>
            <w:proofErr w:type="spellEnd"/>
            <w:r w:rsidRPr="009215F6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;</w:t>
            </w:r>
          </w:p>
        </w:tc>
      </w:tr>
      <w:tr w:rsidR="00153224" w:rsidRPr="009215F6" w:rsidTr="00733AE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9" w:type="dxa"/>
          </w:tcPr>
          <w:p w:rsidR="00153224" w:rsidRPr="009215F6" w:rsidRDefault="009215F6" w:rsidP="00733AE1">
            <w:pPr>
              <w:pStyle w:val="a3"/>
              <w:numPr>
                <w:ilvl w:val="0"/>
                <w:numId w:val="1"/>
              </w:numPr>
              <w:spacing w:after="0"/>
              <w:jc w:val="both"/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</w:pPr>
            <w:r w:rsidRPr="009215F6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к</w:t>
            </w:r>
            <w:r w:rsidR="00153224" w:rsidRPr="009215F6">
              <w:rPr>
                <w:rFonts w:ascii="Arial" w:hAnsi="Arial" w:cs="Arial"/>
                <w:b w:val="0"/>
                <w:color w:val="000000" w:themeColor="text1"/>
                <w:sz w:val="18"/>
                <w:szCs w:val="18"/>
              </w:rPr>
              <w:t>арты городов и справочные материалы.</w:t>
            </w:r>
          </w:p>
        </w:tc>
      </w:tr>
    </w:tbl>
    <w:p w:rsidR="00153224" w:rsidRPr="009215F6" w:rsidRDefault="00153224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153224" w:rsidRPr="009215F6" w:rsidRDefault="00153224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tbl>
      <w:tblPr>
        <w:tblStyle w:val="1-5"/>
        <w:tblW w:w="15559" w:type="dxa"/>
        <w:tblLook w:val="04A0" w:firstRow="1" w:lastRow="0" w:firstColumn="1" w:lastColumn="0" w:noHBand="0" w:noVBand="1"/>
      </w:tblPr>
      <w:tblGrid>
        <w:gridCol w:w="15559"/>
      </w:tblGrid>
      <w:tr w:rsidR="00B15E1A" w:rsidRPr="009215F6" w:rsidTr="00B15E1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9" w:type="dxa"/>
          </w:tcPr>
          <w:p w:rsidR="00B15E1A" w:rsidRPr="009215F6" w:rsidRDefault="00B15E1A" w:rsidP="00B15E1A">
            <w:pPr>
              <w:jc w:val="both"/>
              <w:rPr>
                <w:rFonts w:ascii="Arial" w:eastAsia="Times New Roman" w:hAnsi="Arial" w:cs="Arial"/>
                <w:b w:val="0"/>
                <w:sz w:val="18"/>
                <w:szCs w:val="18"/>
                <w:u w:val="single"/>
              </w:rPr>
            </w:pPr>
            <w:r w:rsidRPr="009215F6">
              <w:rPr>
                <w:rFonts w:ascii="Arial" w:eastAsia="Times New Roman" w:hAnsi="Arial" w:cs="Arial"/>
                <w:sz w:val="18"/>
                <w:szCs w:val="18"/>
                <w:u w:val="single"/>
              </w:rPr>
              <w:t xml:space="preserve">Дополнительно оплачивается: </w:t>
            </w:r>
          </w:p>
        </w:tc>
      </w:tr>
      <w:tr w:rsidR="00B15E1A" w:rsidRPr="009215F6" w:rsidTr="00B15E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559" w:type="dxa"/>
          </w:tcPr>
          <w:p w:rsidR="00B15E1A" w:rsidRPr="009215F6" w:rsidRDefault="00B15E1A" w:rsidP="00733AE1">
            <w:pPr>
              <w:ind w:left="360"/>
              <w:rPr>
                <w:rFonts w:ascii="Arial" w:eastAsiaTheme="minorHAnsi" w:hAnsi="Arial" w:cs="Arial"/>
                <w:b w:val="0"/>
                <w:sz w:val="18"/>
                <w:szCs w:val="18"/>
                <w:lang w:eastAsia="en-US"/>
              </w:rPr>
            </w:pPr>
            <w:r w:rsidRPr="009215F6">
              <w:rPr>
                <w:rFonts w:ascii="Arial" w:eastAsiaTheme="minorHAnsi" w:hAnsi="Arial" w:cs="Arial"/>
                <w:b w:val="0"/>
                <w:sz w:val="18"/>
                <w:szCs w:val="18"/>
                <w:lang w:eastAsia="en-US"/>
              </w:rPr>
              <w:t>Трансфер из/в аэропорт</w:t>
            </w:r>
          </w:p>
        </w:tc>
      </w:tr>
    </w:tbl>
    <w:p w:rsidR="00153224" w:rsidRPr="009215F6" w:rsidRDefault="00153224" w:rsidP="00153224">
      <w:pPr>
        <w:spacing w:after="0" w:line="240" w:lineRule="auto"/>
        <w:rPr>
          <w:rFonts w:ascii="Arial" w:hAnsi="Arial" w:cs="Arial"/>
          <w:sz w:val="18"/>
          <w:szCs w:val="18"/>
        </w:rPr>
      </w:pPr>
    </w:p>
    <w:p w:rsidR="00153224" w:rsidRPr="009215F6" w:rsidRDefault="00153224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tbl>
      <w:tblPr>
        <w:tblW w:w="0" w:type="auto"/>
        <w:tblInd w:w="95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9"/>
        <w:gridCol w:w="2835"/>
        <w:gridCol w:w="2676"/>
        <w:gridCol w:w="2818"/>
        <w:gridCol w:w="3028"/>
      </w:tblGrid>
      <w:tr w:rsidR="001449D4" w:rsidRPr="009215F6" w:rsidTr="001449D4"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</w:pPr>
            <w:proofErr w:type="gramStart"/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Минск ж</w:t>
            </w:r>
            <w:proofErr w:type="gramEnd"/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/д вокзал - г. Минск /</w:t>
            </w:r>
            <w:r w:rsidRPr="009215F6"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  <w:br/>
            </w: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г. Минск - Минск ж/д вокзал</w:t>
            </w:r>
            <w:r w:rsidRPr="009215F6"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  <w:br/>
            </w:r>
          </w:p>
        </w:tc>
        <w:tc>
          <w:tcPr>
            <w:tcW w:w="2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Минск аэропорт – г. Минск /</w:t>
            </w:r>
          </w:p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 xml:space="preserve">г. Минск – Минск аэропорт 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  <w:proofErr w:type="gramStart"/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Брест ж</w:t>
            </w:r>
            <w:proofErr w:type="gramEnd"/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/д вокзал - г. Брест /</w:t>
            </w:r>
          </w:p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 xml:space="preserve"> г. Брест - </w:t>
            </w:r>
            <w:proofErr w:type="gramStart"/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Брест ж</w:t>
            </w:r>
            <w:proofErr w:type="gramEnd"/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 xml:space="preserve">/д вокзал 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Брест аэропорт - г. Брест /</w:t>
            </w:r>
          </w:p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 xml:space="preserve"> г. Брест - Брест аэропорт</w:t>
            </w:r>
          </w:p>
        </w:tc>
      </w:tr>
      <w:tr w:rsidR="001449D4" w:rsidRPr="009215F6" w:rsidTr="001449D4"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</w:pPr>
            <w:r w:rsidRPr="009215F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легковой автомобиль</w:t>
            </w:r>
            <w:r w:rsidRPr="009215F6"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  <w:br/>
            </w: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   (стандарт), 1-3 чел.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1449D4" w:rsidRPr="009215F6" w:rsidRDefault="001449D4" w:rsidP="0044190F">
            <w:pPr>
              <w:spacing w:after="0" w:line="240" w:lineRule="auto"/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                   750 RUB</w:t>
            </w:r>
          </w:p>
        </w:tc>
        <w:tc>
          <w:tcPr>
            <w:tcW w:w="2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 xml:space="preserve">1 750 </w:t>
            </w: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 xml:space="preserve">RUB 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>715 RUB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 xml:space="preserve">1500 </w:t>
            </w: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>RUB</w:t>
            </w:r>
          </w:p>
        </w:tc>
      </w:tr>
      <w:tr w:rsidR="001449D4" w:rsidRPr="009215F6" w:rsidTr="001449D4"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</w:t>
            </w:r>
            <w:proofErr w:type="spellStart"/>
            <w:r w:rsidRPr="009215F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минивэн</w:t>
            </w:r>
            <w:proofErr w:type="spellEnd"/>
            <w:r w:rsidRPr="009215F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,</w:t>
            </w:r>
            <w:r w:rsidRPr="009215F6"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  <w:br/>
            </w: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4-7 чел.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    2 000 RUB</w:t>
            </w:r>
          </w:p>
        </w:tc>
        <w:tc>
          <w:tcPr>
            <w:tcW w:w="2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>4 500 RUB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>1 670 RUB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>2 500 RUB</w:t>
            </w:r>
          </w:p>
        </w:tc>
      </w:tr>
      <w:tr w:rsidR="001449D4" w:rsidRPr="009215F6" w:rsidTr="001449D4">
        <w:tc>
          <w:tcPr>
            <w:tcW w:w="2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</w:pPr>
            <w:r w:rsidRPr="009215F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микроавтобус,</w:t>
            </w:r>
            <w:r w:rsidRPr="009215F6"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  <w:br/>
            </w: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8-20 чел.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5D5D5D"/>
                <w:sz w:val="18"/>
                <w:szCs w:val="18"/>
                <w:lang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  <w:t>     2 500 RUB</w:t>
            </w:r>
          </w:p>
        </w:tc>
        <w:tc>
          <w:tcPr>
            <w:tcW w:w="26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 xml:space="preserve">6 000 RUB </w:t>
            </w:r>
          </w:p>
        </w:tc>
        <w:tc>
          <w:tcPr>
            <w:tcW w:w="2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>1 905 RUB</w:t>
            </w:r>
          </w:p>
        </w:tc>
        <w:tc>
          <w:tcPr>
            <w:tcW w:w="30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eastAsia="ru-RU"/>
              </w:rPr>
            </w:pPr>
          </w:p>
          <w:p w:rsidR="001449D4" w:rsidRPr="009215F6" w:rsidRDefault="001449D4" w:rsidP="0044190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</w:pPr>
            <w:r w:rsidRPr="009215F6">
              <w:rPr>
                <w:rFonts w:ascii="Arial" w:eastAsia="Times New Roman" w:hAnsi="Arial" w:cs="Arial"/>
                <w:color w:val="000000"/>
                <w:sz w:val="18"/>
                <w:szCs w:val="18"/>
                <w:bdr w:val="none" w:sz="0" w:space="0" w:color="auto" w:frame="1"/>
                <w:lang w:val="en-US" w:eastAsia="ru-RU"/>
              </w:rPr>
              <w:t>3 500 RUB</w:t>
            </w:r>
          </w:p>
        </w:tc>
      </w:tr>
    </w:tbl>
    <w:p w:rsidR="00153224" w:rsidRPr="009215F6" w:rsidRDefault="00153224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9215F6" w:rsidRPr="009215F6" w:rsidRDefault="009215F6" w:rsidP="009215F6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9215F6" w:rsidRPr="009215F6" w:rsidRDefault="009215F6" w:rsidP="009215F6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9215F6" w:rsidRPr="009215F6" w:rsidRDefault="009215F6" w:rsidP="009215F6">
      <w:pPr>
        <w:pStyle w:val="a3"/>
        <w:numPr>
          <w:ilvl w:val="0"/>
          <w:numId w:val="1"/>
        </w:numPr>
        <w:spacing w:after="0"/>
        <w:jc w:val="both"/>
        <w:rPr>
          <w:rFonts w:ascii="Arial" w:hAnsi="Arial" w:cs="Arial"/>
          <w:b/>
          <w:sz w:val="18"/>
          <w:szCs w:val="18"/>
        </w:rPr>
      </w:pPr>
      <w:r w:rsidRPr="009215F6">
        <w:rPr>
          <w:rFonts w:ascii="Arial" w:hAnsi="Arial" w:cs="Arial"/>
          <w:b/>
          <w:sz w:val="18"/>
          <w:szCs w:val="18"/>
        </w:rPr>
        <w:t>Авиаперелёт/</w:t>
      </w:r>
      <w:r w:rsidR="00D02290">
        <w:rPr>
          <w:rFonts w:ascii="Arial" w:hAnsi="Arial" w:cs="Arial"/>
          <w:b/>
          <w:sz w:val="18"/>
          <w:szCs w:val="18"/>
        </w:rPr>
        <w:t xml:space="preserve"> </w:t>
      </w:r>
      <w:r w:rsidRPr="009215F6">
        <w:rPr>
          <w:rFonts w:ascii="Arial" w:hAnsi="Arial" w:cs="Arial"/>
          <w:b/>
          <w:sz w:val="18"/>
          <w:szCs w:val="18"/>
        </w:rPr>
        <w:t>ж/д переезд.</w:t>
      </w:r>
    </w:p>
    <w:p w:rsidR="009215F6" w:rsidRPr="009215F6" w:rsidRDefault="009215F6" w:rsidP="009215F6">
      <w:pPr>
        <w:pStyle w:val="a3"/>
        <w:spacing w:after="0"/>
        <w:jc w:val="both"/>
        <w:rPr>
          <w:rFonts w:ascii="Arial" w:hAnsi="Arial" w:cs="Arial"/>
          <w:sz w:val="18"/>
          <w:szCs w:val="18"/>
        </w:rPr>
      </w:pPr>
    </w:p>
    <w:p w:rsidR="009215F6" w:rsidRPr="000F24F5" w:rsidRDefault="009215F6" w:rsidP="009215F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43434"/>
          <w:sz w:val="18"/>
          <w:szCs w:val="18"/>
          <w:lang w:eastAsia="ru-RU"/>
        </w:rPr>
      </w:pPr>
      <w:proofErr w:type="gramStart"/>
      <w:r w:rsidRPr="009215F6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Д</w:t>
      </w:r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 xml:space="preserve">ля </w:t>
      </w:r>
      <w:bookmarkStart w:id="0" w:name="_GoBack"/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участия в рекламном туре принимаются заявки только на менеджеров агентств</w:t>
      </w:r>
      <w:bookmarkEnd w:id="0"/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.</w:t>
      </w:r>
      <w:proofErr w:type="gramEnd"/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 xml:space="preserve"> Туристическое агентство несет ответственность за соответствие должности его представителя целям проводимого рекламного тура. Оставляем за собой право отказать в участии или аннулировать уже </w:t>
      </w:r>
      <w:proofErr w:type="gramStart"/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оплаченный</w:t>
      </w:r>
      <w:proofErr w:type="gramEnd"/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 xml:space="preserve"> тур, в случае обнаружения ложных сведений об участнике.</w:t>
      </w:r>
    </w:p>
    <w:p w:rsidR="009215F6" w:rsidRPr="000F24F5" w:rsidRDefault="009215F6" w:rsidP="009215F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43434"/>
          <w:sz w:val="18"/>
          <w:szCs w:val="18"/>
          <w:lang w:eastAsia="ru-RU"/>
        </w:rPr>
      </w:pPr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Участник рекламного тура обязуется полностью соблюдать программу тура.</w:t>
      </w:r>
    </w:p>
    <w:p w:rsidR="009215F6" w:rsidRPr="000F24F5" w:rsidRDefault="009215F6" w:rsidP="009215F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43434"/>
          <w:sz w:val="18"/>
          <w:szCs w:val="18"/>
          <w:lang w:eastAsia="ru-RU"/>
        </w:rPr>
      </w:pPr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При несоблюдении программы тура менеджеру агентства будет выставлен счет в размере фактического проживания в отелях в период проведения рекламного тура.</w:t>
      </w:r>
    </w:p>
    <w:p w:rsidR="009215F6" w:rsidRPr="000F24F5" w:rsidRDefault="009215F6" w:rsidP="009215F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43434"/>
          <w:sz w:val="18"/>
          <w:szCs w:val="18"/>
          <w:lang w:eastAsia="ru-RU"/>
        </w:rPr>
      </w:pPr>
      <w:proofErr w:type="gramStart"/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Если вы хотите принять участие в рекламном туре, то необходимо заполнить </w:t>
      </w:r>
      <w:hyperlink r:id="rId6" w:history="1">
        <w:r w:rsidRPr="009215F6">
          <w:rPr>
            <w:rFonts w:ascii="Arial" w:eastAsia="Times New Roman" w:hAnsi="Arial" w:cs="Arial"/>
            <w:b/>
            <w:bCs/>
            <w:color w:val="486795"/>
            <w:sz w:val="18"/>
            <w:szCs w:val="18"/>
            <w:bdr w:val="none" w:sz="0" w:space="0" w:color="auto" w:frame="1"/>
            <w:lang w:eastAsia="ru-RU"/>
          </w:rPr>
          <w:t>заявку на участие и согласие с правилами тура</w:t>
        </w:r>
      </w:hyperlink>
      <w:r w:rsidRPr="009215F6">
        <w:rPr>
          <w:rFonts w:ascii="Arial" w:eastAsia="Times New Roman" w:hAnsi="Arial" w:cs="Arial"/>
          <w:b/>
          <w:bCs/>
          <w:color w:val="343434"/>
          <w:sz w:val="18"/>
          <w:szCs w:val="18"/>
          <w:bdr w:val="none" w:sz="0" w:space="0" w:color="auto" w:frame="1"/>
          <w:lang w:eastAsia="ru-RU"/>
        </w:rPr>
        <w:t>, после чего отправить на почту:</w:t>
      </w:r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 </w:t>
      </w:r>
      <w:hyperlink r:id="rId7" w:history="1">
        <w:r w:rsidRPr="009215F6">
          <w:rPr>
            <w:rFonts w:ascii="Arial" w:eastAsia="Times New Roman" w:hAnsi="Arial" w:cs="Arial"/>
            <w:b/>
            <w:bCs/>
            <w:color w:val="B71732"/>
            <w:sz w:val="18"/>
            <w:szCs w:val="18"/>
            <w:u w:val="single"/>
            <w:bdr w:val="none" w:sz="0" w:space="0" w:color="auto" w:frame="1"/>
            <w:lang w:eastAsia="ru-RU"/>
          </w:rPr>
          <w:t>asia@veditour.ru.</w:t>
        </w:r>
      </w:hyperlink>
      <w:r w:rsidRPr="000F24F5">
        <w:rPr>
          <w:rFonts w:ascii="Arial" w:eastAsia="Times New Roman" w:hAnsi="Arial" w:cs="Arial"/>
          <w:color w:val="343434"/>
          <w:sz w:val="18"/>
          <w:szCs w:val="18"/>
          <w:lang w:eastAsia="ru-RU"/>
        </w:rPr>
        <w:t> </w:t>
      </w:r>
      <w:proofErr w:type="gramEnd"/>
    </w:p>
    <w:p w:rsidR="009215F6" w:rsidRPr="009215F6" w:rsidRDefault="009215F6" w:rsidP="009215F6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B15E1A" w:rsidRPr="009215F6" w:rsidRDefault="00B15E1A" w:rsidP="00153224">
      <w:pPr>
        <w:spacing w:after="0" w:line="276" w:lineRule="auto"/>
        <w:jc w:val="both"/>
        <w:rPr>
          <w:rFonts w:ascii="Arial" w:hAnsi="Arial" w:cs="Arial"/>
          <w:sz w:val="18"/>
          <w:szCs w:val="18"/>
        </w:rPr>
      </w:pPr>
    </w:p>
    <w:p w:rsidR="00153224" w:rsidRPr="009215F6" w:rsidRDefault="00153224" w:rsidP="00153224">
      <w:pPr>
        <w:spacing w:after="0" w:line="276" w:lineRule="auto"/>
        <w:jc w:val="both"/>
        <w:rPr>
          <w:rFonts w:ascii="Arial" w:hAnsi="Arial" w:cs="Arial"/>
          <w:i/>
          <w:sz w:val="18"/>
          <w:szCs w:val="18"/>
        </w:rPr>
      </w:pPr>
    </w:p>
    <w:p w:rsidR="00560432" w:rsidRPr="009215F6" w:rsidRDefault="00560432" w:rsidP="00153224">
      <w:pPr>
        <w:spacing w:after="0" w:line="276" w:lineRule="auto"/>
        <w:jc w:val="both"/>
        <w:rPr>
          <w:rFonts w:ascii="Arial" w:hAnsi="Arial" w:cs="Arial"/>
          <w:i/>
          <w:sz w:val="18"/>
          <w:szCs w:val="18"/>
        </w:rPr>
      </w:pPr>
    </w:p>
    <w:p w:rsidR="00560432" w:rsidRPr="009215F6" w:rsidRDefault="00560432" w:rsidP="00153224">
      <w:pPr>
        <w:spacing w:after="0" w:line="276" w:lineRule="auto"/>
        <w:jc w:val="both"/>
        <w:rPr>
          <w:rFonts w:ascii="Arial" w:hAnsi="Arial" w:cs="Arial"/>
          <w:i/>
          <w:sz w:val="18"/>
          <w:szCs w:val="18"/>
        </w:rPr>
      </w:pPr>
    </w:p>
    <w:p w:rsidR="00560432" w:rsidRPr="009215F6" w:rsidRDefault="00560432" w:rsidP="00153224">
      <w:pPr>
        <w:spacing w:after="0" w:line="276" w:lineRule="auto"/>
        <w:jc w:val="both"/>
        <w:rPr>
          <w:rFonts w:ascii="Arial" w:hAnsi="Arial" w:cs="Arial"/>
          <w:i/>
          <w:sz w:val="18"/>
          <w:szCs w:val="18"/>
        </w:rPr>
      </w:pPr>
    </w:p>
    <w:p w:rsidR="00560432" w:rsidRPr="009215F6" w:rsidRDefault="00560432" w:rsidP="00153224">
      <w:pPr>
        <w:spacing w:after="0" w:line="276" w:lineRule="auto"/>
        <w:jc w:val="both"/>
        <w:rPr>
          <w:rFonts w:ascii="Arial" w:hAnsi="Arial" w:cs="Arial"/>
          <w:i/>
          <w:sz w:val="18"/>
          <w:szCs w:val="18"/>
        </w:rPr>
      </w:pPr>
    </w:p>
    <w:sectPr w:rsidR="00560432" w:rsidRPr="009215F6" w:rsidSect="005D173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ragmaticaLight">
    <w:altName w:val="Arial Unicode MS"/>
    <w:panose1 w:val="00000000000000000000"/>
    <w:charset w:val="80"/>
    <w:family w:val="swiss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01FB2"/>
    <w:multiLevelType w:val="hybridMultilevel"/>
    <w:tmpl w:val="3DF67A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947AE0"/>
    <w:multiLevelType w:val="hybridMultilevel"/>
    <w:tmpl w:val="638441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85572C1"/>
    <w:multiLevelType w:val="hybridMultilevel"/>
    <w:tmpl w:val="49DC06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4B5523"/>
    <w:multiLevelType w:val="hybridMultilevel"/>
    <w:tmpl w:val="AD088D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766E70"/>
    <w:multiLevelType w:val="hybridMultilevel"/>
    <w:tmpl w:val="20804D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EC2E05"/>
    <w:multiLevelType w:val="hybridMultilevel"/>
    <w:tmpl w:val="56CAF8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7B6CDF"/>
    <w:multiLevelType w:val="hybridMultilevel"/>
    <w:tmpl w:val="09E4E2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F62049"/>
    <w:multiLevelType w:val="hybridMultilevel"/>
    <w:tmpl w:val="91668F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3251608"/>
    <w:multiLevelType w:val="hybridMultilevel"/>
    <w:tmpl w:val="C23E57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4D38E9"/>
    <w:multiLevelType w:val="hybridMultilevel"/>
    <w:tmpl w:val="1AE046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7EB1FB5"/>
    <w:multiLevelType w:val="hybridMultilevel"/>
    <w:tmpl w:val="4B3459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9B278C"/>
    <w:multiLevelType w:val="hybridMultilevel"/>
    <w:tmpl w:val="C18A5F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C5E470C"/>
    <w:multiLevelType w:val="hybridMultilevel"/>
    <w:tmpl w:val="BE2C21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3B7F3A"/>
    <w:multiLevelType w:val="hybridMultilevel"/>
    <w:tmpl w:val="710416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962329E"/>
    <w:multiLevelType w:val="multilevel"/>
    <w:tmpl w:val="4E023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E0F0A3C"/>
    <w:multiLevelType w:val="hybridMultilevel"/>
    <w:tmpl w:val="B31840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1807B72"/>
    <w:multiLevelType w:val="hybridMultilevel"/>
    <w:tmpl w:val="283030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43319A1"/>
    <w:multiLevelType w:val="hybridMultilevel"/>
    <w:tmpl w:val="B99053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64D332A"/>
    <w:multiLevelType w:val="hybridMultilevel"/>
    <w:tmpl w:val="FBEE9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5909D2"/>
    <w:multiLevelType w:val="hybridMultilevel"/>
    <w:tmpl w:val="DCAA20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14"/>
  </w:num>
  <w:num w:numId="4">
    <w:abstractNumId w:val="10"/>
  </w:num>
  <w:num w:numId="5">
    <w:abstractNumId w:val="13"/>
  </w:num>
  <w:num w:numId="6">
    <w:abstractNumId w:val="0"/>
  </w:num>
  <w:num w:numId="7">
    <w:abstractNumId w:val="16"/>
  </w:num>
  <w:num w:numId="8">
    <w:abstractNumId w:val="3"/>
  </w:num>
  <w:num w:numId="9">
    <w:abstractNumId w:val="18"/>
  </w:num>
  <w:num w:numId="10">
    <w:abstractNumId w:val="6"/>
  </w:num>
  <w:num w:numId="11">
    <w:abstractNumId w:val="9"/>
  </w:num>
  <w:num w:numId="12">
    <w:abstractNumId w:val="2"/>
  </w:num>
  <w:num w:numId="13">
    <w:abstractNumId w:val="11"/>
  </w:num>
  <w:num w:numId="14">
    <w:abstractNumId w:val="5"/>
  </w:num>
  <w:num w:numId="15">
    <w:abstractNumId w:val="12"/>
  </w:num>
  <w:num w:numId="16">
    <w:abstractNumId w:val="19"/>
  </w:num>
  <w:num w:numId="17">
    <w:abstractNumId w:val="17"/>
  </w:num>
  <w:num w:numId="18">
    <w:abstractNumId w:val="7"/>
  </w:num>
  <w:num w:numId="19">
    <w:abstractNumId w:val="15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7E2"/>
    <w:rsid w:val="000A18D6"/>
    <w:rsid w:val="000F0FFB"/>
    <w:rsid w:val="001449D4"/>
    <w:rsid w:val="00153224"/>
    <w:rsid w:val="002342E1"/>
    <w:rsid w:val="002B7EE6"/>
    <w:rsid w:val="002F6EEF"/>
    <w:rsid w:val="003326CD"/>
    <w:rsid w:val="00560432"/>
    <w:rsid w:val="00616FD6"/>
    <w:rsid w:val="00643A0F"/>
    <w:rsid w:val="0070595F"/>
    <w:rsid w:val="007157E2"/>
    <w:rsid w:val="00730846"/>
    <w:rsid w:val="00873A4E"/>
    <w:rsid w:val="00901660"/>
    <w:rsid w:val="009215F6"/>
    <w:rsid w:val="009A412C"/>
    <w:rsid w:val="00B15E1A"/>
    <w:rsid w:val="00BE110F"/>
    <w:rsid w:val="00CE60AF"/>
    <w:rsid w:val="00D02290"/>
    <w:rsid w:val="00DD141D"/>
    <w:rsid w:val="00E97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224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53224"/>
  </w:style>
  <w:style w:type="paragraph" w:styleId="a3">
    <w:name w:val="List Paragraph"/>
    <w:basedOn w:val="a"/>
    <w:uiPriority w:val="34"/>
    <w:qFormat/>
    <w:rsid w:val="00153224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lang w:eastAsia="ru-RU"/>
    </w:rPr>
  </w:style>
  <w:style w:type="table" w:styleId="a4">
    <w:name w:val="Table Grid"/>
    <w:basedOn w:val="a1"/>
    <w:uiPriority w:val="59"/>
    <w:rsid w:val="001532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4">
    <w:name w:val="Medium Grid 1 Accent 4"/>
    <w:basedOn w:val="a1"/>
    <w:uiPriority w:val="67"/>
    <w:rsid w:val="0015322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character" w:styleId="a5">
    <w:name w:val="Strong"/>
    <w:basedOn w:val="a0"/>
    <w:uiPriority w:val="22"/>
    <w:qFormat/>
    <w:rsid w:val="00153224"/>
    <w:rPr>
      <w:b/>
      <w:bCs/>
    </w:rPr>
  </w:style>
  <w:style w:type="table" w:styleId="1-5">
    <w:name w:val="Medium Grid 1 Accent 5"/>
    <w:basedOn w:val="a1"/>
    <w:uiPriority w:val="67"/>
    <w:rsid w:val="0015322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a6">
    <w:name w:val="No Spacing"/>
    <w:uiPriority w:val="1"/>
    <w:qFormat/>
    <w:rsid w:val="0015322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532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53224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CE60AF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0F0FFB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224"/>
    <w:pPr>
      <w:spacing w:after="160" w:line="259" w:lineRule="auto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153224"/>
  </w:style>
  <w:style w:type="paragraph" w:styleId="a3">
    <w:name w:val="List Paragraph"/>
    <w:basedOn w:val="a"/>
    <w:uiPriority w:val="34"/>
    <w:qFormat/>
    <w:rsid w:val="00153224"/>
    <w:pPr>
      <w:spacing w:after="200" w:line="276" w:lineRule="auto"/>
      <w:ind w:left="720"/>
      <w:contextualSpacing/>
    </w:pPr>
    <w:rPr>
      <w:rFonts w:ascii="Calibri" w:eastAsia="Times New Roman" w:hAnsi="Calibri" w:cs="Times New Roman"/>
      <w:sz w:val="22"/>
      <w:lang w:eastAsia="ru-RU"/>
    </w:rPr>
  </w:style>
  <w:style w:type="table" w:styleId="a4">
    <w:name w:val="Table Grid"/>
    <w:basedOn w:val="a1"/>
    <w:uiPriority w:val="59"/>
    <w:rsid w:val="001532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-4">
    <w:name w:val="Medium Grid 1 Accent 4"/>
    <w:basedOn w:val="a1"/>
    <w:uiPriority w:val="67"/>
    <w:rsid w:val="0015322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character" w:styleId="a5">
    <w:name w:val="Strong"/>
    <w:basedOn w:val="a0"/>
    <w:uiPriority w:val="22"/>
    <w:qFormat/>
    <w:rsid w:val="00153224"/>
    <w:rPr>
      <w:b/>
      <w:bCs/>
    </w:rPr>
  </w:style>
  <w:style w:type="table" w:styleId="1-5">
    <w:name w:val="Medium Grid 1 Accent 5"/>
    <w:basedOn w:val="a1"/>
    <w:uiPriority w:val="67"/>
    <w:rsid w:val="00153224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a6">
    <w:name w:val="No Spacing"/>
    <w:uiPriority w:val="1"/>
    <w:qFormat/>
    <w:rsid w:val="0015322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1532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53224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CE60AF"/>
    <w:rPr>
      <w:color w:val="0000FF"/>
      <w:u w:val="single"/>
    </w:rPr>
  </w:style>
  <w:style w:type="paragraph" w:styleId="aa">
    <w:name w:val="Normal (Web)"/>
    <w:basedOn w:val="a"/>
    <w:uiPriority w:val="99"/>
    <w:semiHidden/>
    <w:unhideWhenUsed/>
    <w:rsid w:val="000F0FFB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4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1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asia@veditour.ru.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veditour.ru/upload/adv/123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1071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Сабурова Юлия Александровна</cp:lastModifiedBy>
  <cp:revision>2</cp:revision>
  <dcterms:created xsi:type="dcterms:W3CDTF">2018-07-17T12:36:00Z</dcterms:created>
  <dcterms:modified xsi:type="dcterms:W3CDTF">2018-07-17T12:36:00Z</dcterms:modified>
</cp:coreProperties>
</file>